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20" w:rsidRPr="00CB69EB" w:rsidRDefault="00CE4120" w:rsidP="00BF46ED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r w:rsidRPr="00CB69E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Учебная литература</w:t>
      </w:r>
    </w:p>
    <w:p w:rsidR="00CE4120" w:rsidRDefault="00CE4120" w:rsidP="00BF4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CB69E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Печатные издания</w:t>
      </w:r>
    </w:p>
    <w:bookmarkEnd w:id="0"/>
    <w:p w:rsidR="00B73CAF" w:rsidRPr="00B73CAF" w:rsidRDefault="00B73CAF" w:rsidP="00B73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>1.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9434B"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>Домовая</w:t>
      </w:r>
      <w:r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резь</w:t>
      </w:r>
      <w:r w:rsidR="003943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ба </w:t>
      </w:r>
      <w:proofErr w:type="spellStart"/>
      <w:r w:rsidR="0039434B">
        <w:rPr>
          <w:rFonts w:ascii="Times New Roman" w:hAnsi="Times New Roman" w:cs="Times New Roman"/>
          <w:bCs/>
          <w:color w:val="000000"/>
          <w:sz w:val="26"/>
          <w:szCs w:val="26"/>
        </w:rPr>
        <w:t>М.:Изд-во</w:t>
      </w:r>
      <w:proofErr w:type="spellEnd"/>
      <w:r w:rsidR="003943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Эксмо,2005-(Домашни</w:t>
      </w:r>
      <w:r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>й мастер)</w:t>
      </w:r>
    </w:p>
    <w:p w:rsidR="00B73CAF" w:rsidRPr="00B73CAF" w:rsidRDefault="007A2FEE" w:rsidP="00B73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</w:t>
      </w:r>
      <w:r w:rsidR="00B73CAF"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="00B73C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B73CAF"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Художественное выпиливание альбом чертежей. Людмила </w:t>
      </w:r>
      <w:proofErr w:type="spellStart"/>
      <w:r w:rsidR="00B73CAF"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>Пелымская</w:t>
      </w:r>
      <w:proofErr w:type="spellEnd"/>
      <w:r w:rsidR="00B73CAF"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Терасполь.2015</w:t>
      </w:r>
    </w:p>
    <w:p w:rsidR="00B73CAF" w:rsidRDefault="007A2FEE" w:rsidP="00B73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3</w:t>
      </w:r>
      <w:r w:rsidR="00B73CAF"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="00B73C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B73CAF"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Искусство выжигания по дереву. </w:t>
      </w:r>
      <w:proofErr w:type="spellStart"/>
      <w:r w:rsidR="00B73CAF"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>Дэниел</w:t>
      </w:r>
      <w:proofErr w:type="spellEnd"/>
      <w:r w:rsidR="00B73CAF" w:rsidRPr="00B73CA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Райт</w:t>
      </w:r>
    </w:p>
    <w:p w:rsidR="00A55A69" w:rsidRPr="00A55A69" w:rsidRDefault="00A55A69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Кружок робототехники, [электронный ресурс]//</w:t>
      </w:r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http</w:t>
      </w:r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://</w:t>
      </w:r>
      <w:proofErr w:type="spellStart"/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lego</w:t>
      </w:r>
      <w:proofErr w:type="spellEnd"/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proofErr w:type="spellStart"/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rkc</w:t>
      </w:r>
      <w:proofErr w:type="spellEnd"/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-74.</w:t>
      </w:r>
      <w:proofErr w:type="spellStart"/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ru</w:t>
      </w:r>
      <w:proofErr w:type="spellEnd"/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/</w:t>
      </w:r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index</w:t>
      </w:r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proofErr w:type="spellStart"/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php</w:t>
      </w:r>
      <w:proofErr w:type="spellEnd"/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/-</w:t>
      </w:r>
      <w:proofErr w:type="spellStart"/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lego</w:t>
      </w:r>
      <w:proofErr w:type="spellEnd"/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</w:p>
    <w:p w:rsidR="00A55A69" w:rsidRPr="00A55A69" w:rsidRDefault="00A55A69" w:rsidP="00697B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В.А. Козлова, Робототехника в образовании [электронный ресурс]//</w:t>
      </w:r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http</w:t>
      </w:r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://</w:t>
      </w:r>
      <w:proofErr w:type="spellStart"/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lego</w:t>
      </w:r>
      <w:proofErr w:type="spellEnd"/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proofErr w:type="spellStart"/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rkc</w:t>
      </w:r>
      <w:proofErr w:type="spellEnd"/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-74.</w:t>
      </w:r>
      <w:proofErr w:type="spellStart"/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ru</w:t>
      </w:r>
      <w:proofErr w:type="spellEnd"/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/</w:t>
      </w:r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index</w:t>
      </w:r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proofErr w:type="spellStart"/>
      <w:r w:rsidRPr="00A55A69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php</w:t>
      </w:r>
      <w:proofErr w:type="spellEnd"/>
      <w:r w:rsidRPr="00A55A69">
        <w:rPr>
          <w:rFonts w:ascii="Times New Roman" w:hAnsi="Times New Roman" w:cs="Times New Roman"/>
          <w:bCs/>
          <w:color w:val="000000"/>
          <w:sz w:val="26"/>
          <w:szCs w:val="26"/>
        </w:rPr>
        <w:t>/2009-04-03-08-35-17.</w:t>
      </w:r>
    </w:p>
    <w:p w:rsidR="00A55A69" w:rsidRPr="00400C47" w:rsidRDefault="00400C4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Под редакцией А.В.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Даринского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«Краеведение», Москва, «Просвещение», 1987г.</w:t>
      </w:r>
    </w:p>
    <w:p w:rsidR="001B2004" w:rsidRDefault="00400C4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Назмиев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Т.С. Абдуллин М.А.,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Назмиев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Т.С. «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Керик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ле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Саба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урманнарына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»,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Идельпресс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, 2000г.</w:t>
      </w:r>
    </w:p>
    <w:p w:rsidR="00400C47" w:rsidRDefault="00400C4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Назмиев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Т.С.,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Хузин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М.Х. «Яш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Саба-йорт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!», Казан, 1999 ел.</w:t>
      </w:r>
    </w:p>
    <w:p w:rsidR="00400C47" w:rsidRDefault="00400C4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Назмиев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Т.С. «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Сабаларда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эч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суым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булгач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…», Казан, «Татарстан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китап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шрияты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», 2006 ел.</w:t>
      </w:r>
    </w:p>
    <w:p w:rsidR="00400C47" w:rsidRDefault="00400C4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Хузин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Ф.Ш. История Татарстана (с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древн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. Времен до 16 века), Казан, 2004 г.</w:t>
      </w:r>
    </w:p>
    <w:p w:rsidR="00400C47" w:rsidRDefault="00400C4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Шарафиева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Л.Р., «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Эч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суым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синд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Киб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чем!», Казан, 2014 ел.</w:t>
      </w:r>
    </w:p>
    <w:p w:rsidR="00400C47" w:rsidRDefault="00400C4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Х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тер Память, 20 том.</w:t>
      </w:r>
    </w:p>
    <w:p w:rsidR="00400C47" w:rsidRDefault="00400C4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Батырлар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китабы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Книга героев. «Татарстан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китап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шрияты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», 2000 ел.</w:t>
      </w:r>
    </w:p>
    <w:p w:rsidR="004946A7" w:rsidRDefault="004946A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Журавлева А.П., Л.А. Болотина Начальное техническое моделирование: пособие для учителей начальных классов по внеклассной работе. – М.: Просвещение, 1982</w:t>
      </w:r>
    </w:p>
    <w:p w:rsidR="004946A7" w:rsidRDefault="004946A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С.И.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Поликанин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Объекты общественно полезного, производительного труда учащихся. Пособие для учителя. – М.: Просвещение, 1987</w:t>
      </w:r>
    </w:p>
    <w:p w:rsidR="004946A7" w:rsidRDefault="004946A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В.А. Перов, Лабораторно-практические работы по техническому труду пособие для учителей. – М.: Просвещение, 1983</w:t>
      </w:r>
    </w:p>
    <w:p w:rsidR="004946A7" w:rsidRDefault="004946A7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С.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Габидуллин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Яшь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техник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китабы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4946A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«Татарстан </w:t>
      </w:r>
      <w:proofErr w:type="spellStart"/>
      <w:r w:rsidRPr="004946A7">
        <w:rPr>
          <w:rFonts w:ascii="Times New Roman" w:hAnsi="Times New Roman" w:cs="Times New Roman"/>
          <w:bCs/>
          <w:color w:val="000000"/>
          <w:sz w:val="26"/>
          <w:szCs w:val="26"/>
        </w:rPr>
        <w:t>китап</w:t>
      </w:r>
      <w:proofErr w:type="spellEnd"/>
      <w:r w:rsidRPr="004946A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</w:t>
      </w:r>
      <w:r w:rsidRPr="004946A7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</w:t>
      </w:r>
      <w:proofErr w:type="spellStart"/>
      <w:r w:rsidRPr="004946A7">
        <w:rPr>
          <w:rFonts w:ascii="Times New Roman" w:hAnsi="Times New Roman" w:cs="Times New Roman"/>
          <w:bCs/>
          <w:color w:val="000000"/>
          <w:sz w:val="26"/>
          <w:szCs w:val="26"/>
        </w:rPr>
        <w:t>шрияты</w:t>
      </w:r>
      <w:proofErr w:type="spellEnd"/>
      <w:r w:rsidRPr="004946A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»,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1985</w:t>
      </w:r>
      <w:r w:rsidRPr="004946A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ел.</w:t>
      </w:r>
    </w:p>
    <w:p w:rsidR="004946A7" w:rsidRDefault="001508D1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М.Ю.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Аюпов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, И.В. Юсупов Изобретательство в Республике Татарстан Казань издательство «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Экоцентр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» 2001</w:t>
      </w:r>
    </w:p>
    <w:p w:rsidR="001508D1" w:rsidRDefault="00837579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Феликс Лев. Из чего ВСЕ Москва «детская литература», 1983</w:t>
      </w:r>
    </w:p>
    <w:p w:rsidR="00837579" w:rsidRDefault="00837579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В.В. Колотилова Техническое моделирование и конструирование. – М.: Просвещение, 1983</w:t>
      </w:r>
    </w:p>
    <w:p w:rsidR="00341633" w:rsidRDefault="00837579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Н. Петрович, В. Цуриков Путь к изобретению Москва «Молодая гвардия», 1986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Божко Л. Бисер для стильных девочек. М.-2007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Деревянко Н., </w:t>
      </w:r>
      <w:proofErr w:type="spellStart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Трошкова</w:t>
      </w:r>
      <w:proofErr w:type="spellEnd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 Мягкая игрушка, М., – 2003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Максимва</w:t>
      </w:r>
      <w:proofErr w:type="spellEnd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М. </w:t>
      </w:r>
      <w:proofErr w:type="spellStart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Кузҗмина</w:t>
      </w:r>
      <w:proofErr w:type="spellEnd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М. Вышивка крестом, М.-2006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Фадеева Е. </w:t>
      </w:r>
      <w:proofErr w:type="spellStart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Украшенияя</w:t>
      </w:r>
      <w:proofErr w:type="spellEnd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из бисера.М.-2006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Энциклопедия «Волшебный клубок», М., – 2000г.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Энциклопедия «Волшебный клубок», М., – 2000г.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Божко Л. Бисер для стильных девочек. М.-2007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Деревянко Н., </w:t>
      </w:r>
      <w:proofErr w:type="spellStart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Трошкова</w:t>
      </w:r>
      <w:proofErr w:type="spellEnd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 Мягкая игрушка, М., – 2003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Максимва</w:t>
      </w:r>
      <w:proofErr w:type="spellEnd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М. </w:t>
      </w:r>
      <w:proofErr w:type="spellStart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Кузҗмина</w:t>
      </w:r>
      <w:proofErr w:type="spellEnd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М. Вышивка крестом, М.-2006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Фадеева Е. </w:t>
      </w:r>
      <w:proofErr w:type="spellStart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Украшенияя</w:t>
      </w:r>
      <w:proofErr w:type="spellEnd"/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из бисера.М.-2006</w:t>
      </w:r>
    </w:p>
    <w:p w:rsidR="00341633" w:rsidRDefault="0034163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41633">
        <w:rPr>
          <w:rFonts w:ascii="Times New Roman" w:hAnsi="Times New Roman" w:cs="Times New Roman"/>
          <w:bCs/>
          <w:color w:val="000000"/>
          <w:sz w:val="26"/>
          <w:szCs w:val="26"/>
        </w:rPr>
        <w:t>Энциклопедия «Волшебный клубок», М., – 2000г.</w:t>
      </w:r>
    </w:p>
    <w:p w:rsidR="003920AB" w:rsidRDefault="003920AB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920AB">
        <w:rPr>
          <w:rFonts w:ascii="Times New Roman" w:hAnsi="Times New Roman" w:cs="Times New Roman"/>
          <w:bCs/>
          <w:color w:val="000000"/>
          <w:sz w:val="26"/>
          <w:szCs w:val="26"/>
        </w:rPr>
        <w:t>Ахметов И.А. От оригинальных самоделок- к изобрета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тельству: </w:t>
      </w:r>
      <w:r w:rsidRPr="003920AB">
        <w:rPr>
          <w:rFonts w:ascii="Times New Roman" w:hAnsi="Times New Roman" w:cs="Times New Roman"/>
          <w:bCs/>
          <w:color w:val="000000"/>
          <w:sz w:val="26"/>
          <w:szCs w:val="26"/>
        </w:rPr>
        <w:t>Учебно-методическое пособие для педагогов и родителей. Казань, «Слово», 2004.</w:t>
      </w:r>
    </w:p>
    <w:p w:rsidR="003920AB" w:rsidRDefault="003920AB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3920AB">
        <w:rPr>
          <w:rFonts w:ascii="Times New Roman" w:hAnsi="Times New Roman" w:cs="Times New Roman"/>
          <w:bCs/>
          <w:color w:val="000000"/>
          <w:sz w:val="26"/>
          <w:szCs w:val="26"/>
        </w:rPr>
        <w:t>Шемуратов</w:t>
      </w:r>
      <w:proofErr w:type="spellEnd"/>
      <w:r w:rsidRPr="003920A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Ф.А. На досуге </w:t>
      </w:r>
      <w:proofErr w:type="spellStart"/>
      <w:r w:rsidRPr="003920AB">
        <w:rPr>
          <w:rFonts w:ascii="Times New Roman" w:hAnsi="Times New Roman" w:cs="Times New Roman"/>
          <w:bCs/>
          <w:color w:val="000000"/>
          <w:sz w:val="26"/>
          <w:szCs w:val="26"/>
        </w:rPr>
        <w:t>слобзиком</w:t>
      </w:r>
      <w:proofErr w:type="spellEnd"/>
      <w:r w:rsidRPr="003920A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.- Казань: Татарское </w:t>
      </w:r>
      <w:proofErr w:type="spellStart"/>
      <w:r w:rsidRPr="003920AB">
        <w:rPr>
          <w:rFonts w:ascii="Times New Roman" w:hAnsi="Times New Roman" w:cs="Times New Roman"/>
          <w:bCs/>
          <w:color w:val="000000"/>
          <w:sz w:val="26"/>
          <w:szCs w:val="26"/>
        </w:rPr>
        <w:t>газетно</w:t>
      </w:r>
      <w:proofErr w:type="spellEnd"/>
      <w:r w:rsidRPr="003920AB">
        <w:rPr>
          <w:rFonts w:ascii="Times New Roman" w:hAnsi="Times New Roman" w:cs="Times New Roman"/>
          <w:bCs/>
          <w:color w:val="000000"/>
          <w:sz w:val="26"/>
          <w:szCs w:val="26"/>
        </w:rPr>
        <w:t>-журнальное издательство, 1998.</w:t>
      </w:r>
    </w:p>
    <w:p w:rsidR="003920AB" w:rsidRDefault="004C73E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C73E5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Журнал «Юный эрудит» АО «Эгмонт Россия Лтд»</w:t>
      </w:r>
    </w:p>
    <w:p w:rsidR="002B7221" w:rsidRPr="002B7221" w:rsidRDefault="002B7221" w:rsidP="00697B1D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B7221">
        <w:rPr>
          <w:rFonts w:ascii="Times New Roman" w:hAnsi="Times New Roman" w:cs="Times New Roman"/>
          <w:bCs/>
          <w:color w:val="000000"/>
          <w:sz w:val="26"/>
          <w:szCs w:val="26"/>
        </w:rPr>
        <w:t>Журналы мод различных изданий</w:t>
      </w:r>
    </w:p>
    <w:p w:rsidR="004C73E5" w:rsidRP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Я.Зарипова “Бәйрәмнәр бәйләме,Казан, “Мәгариф нәш</w:t>
      </w:r>
      <w:r w:rsidR="00EB02E4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рияты</w:t>
      </w: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”2005ел</w:t>
      </w:r>
    </w:p>
    <w:p w:rsidR="00AE1332" w:rsidRPr="00EB02E4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Музыкаль әкиятләр. «Җырлап узган җәй», Казан,”Мәгариф нәш</w:t>
      </w:r>
      <w:r w:rsidR="00EB02E4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рияты</w:t>
      </w: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” 2009 ел</w:t>
      </w:r>
    </w:p>
    <w:p w:rsid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Р.Ягъфәров “Татар балалар фольклоры</w:t>
      </w:r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", Казан, </w:t>
      </w: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“Раннур нәш</w:t>
      </w:r>
      <w:r w:rsidR="00EB02E4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рияты</w:t>
      </w: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”</w:t>
      </w:r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199</w:t>
      </w: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9</w:t>
      </w:r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ел</w:t>
      </w:r>
    </w:p>
    <w:p w:rsid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Татар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халык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педагогикасы</w:t>
      </w:r>
      <w:proofErr w:type="spellEnd"/>
    </w:p>
    <w:p w:rsid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Ш.Галиев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А.Алиш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китаплары</w:t>
      </w:r>
      <w:proofErr w:type="spellEnd"/>
    </w:p>
    <w:p w:rsidR="00AE1332" w:rsidRP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А.Гыймадиев “Хуш Тамчыгөл,Казан,”Татарстан китап нәшрияты”2000ел</w:t>
      </w:r>
    </w:p>
    <w:p w:rsid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"</w:t>
      </w:r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Сабантуй"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газетасы</w:t>
      </w:r>
      <w:proofErr w:type="spellEnd"/>
    </w:p>
    <w:p w:rsid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"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Көмеш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кыңгырау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"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газетасы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"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Ачык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дәрес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"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газетасы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"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Тәрбия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"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газетасы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AE1332" w:rsidRDefault="00AE133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Татар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балалар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>әдәбиятыннан</w:t>
      </w:r>
      <w:proofErr w:type="spellEnd"/>
      <w:r w:rsidRPr="00AE13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хрестоматия (1,2,Зтом) 2003 ел</w:t>
      </w:r>
    </w:p>
    <w:p w:rsidR="00AE1332" w:rsidRPr="009F4EE8" w:rsidRDefault="009F4EE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9F4EE8">
        <w:rPr>
          <w:rFonts w:ascii="Times New Roman" w:hAnsi="Times New Roman" w:cs="Times New Roman"/>
          <w:bCs/>
          <w:color w:val="000000"/>
          <w:sz w:val="26"/>
          <w:szCs w:val="26"/>
        </w:rPr>
        <w:t>Ф.Ф.Харисов</w:t>
      </w:r>
      <w:proofErr w:type="spellEnd"/>
      <w:r w:rsidRPr="009F4E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«С</w:t>
      </w:r>
      <w:r w:rsidRPr="009F4EE8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әламәтлек һәм театр</w:t>
      </w:r>
      <w:r w:rsidRPr="009F4EE8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Pr="009F4EE8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 xml:space="preserve"> 2002 ел</w:t>
      </w:r>
    </w:p>
    <w:p w:rsidR="009F4EE8" w:rsidRPr="009F4EE8" w:rsidRDefault="009F4EE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F4EE8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Г.Р. Закирова “Бәйрәм бүген” 2011 ел.</w:t>
      </w:r>
    </w:p>
    <w:p w:rsidR="009F4EE8" w:rsidRDefault="008039C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>Е.Е.Цамуталина</w:t>
      </w:r>
      <w:proofErr w:type="spellEnd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«100 поделок из ненужных вещей», Ярославль, Академия Холдинг, 2002</w:t>
      </w:r>
    </w:p>
    <w:p w:rsidR="008039CE" w:rsidRDefault="008039C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>Е.А.Лутцева</w:t>
      </w:r>
      <w:proofErr w:type="spellEnd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«Ступеньки к мастерству», Москва, издательский центр «</w:t>
      </w:r>
      <w:proofErr w:type="spellStart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>Вентана</w:t>
      </w:r>
      <w:proofErr w:type="spellEnd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>-Граф», 2003</w:t>
      </w:r>
    </w:p>
    <w:p w:rsidR="008039CE" w:rsidRDefault="008039C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>С.А.Лесовская</w:t>
      </w:r>
      <w:proofErr w:type="spellEnd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«Герои сказок из пластилина», ЭКСМО Москва, 2013</w:t>
      </w:r>
    </w:p>
    <w:p w:rsidR="008039CE" w:rsidRDefault="008039C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>И.А.Михайлова</w:t>
      </w:r>
      <w:proofErr w:type="spellEnd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«Новая энциклопедия домашнего хозяйства», ЭКСМО Москва, 2011</w:t>
      </w:r>
    </w:p>
    <w:p w:rsidR="008039CE" w:rsidRDefault="008039C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>Т.Г.Лихачева</w:t>
      </w:r>
      <w:proofErr w:type="spellEnd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«Моя подружка – мягкая игрушка», Ярославль, Академия Холдинг, 2001</w:t>
      </w:r>
    </w:p>
    <w:p w:rsidR="008039CE" w:rsidRDefault="008039C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>«Рукоделие для женщин», Москва, «РИПОЛ КЛАССИК», 2000</w:t>
      </w:r>
    </w:p>
    <w:p w:rsidR="008039CE" w:rsidRDefault="008039C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>О.Андриянова</w:t>
      </w:r>
      <w:proofErr w:type="spellEnd"/>
      <w:r w:rsidRPr="008039C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«Бисер и стеклярус, фантазии и идеи», Москва, РОСМЭН, 2008</w:t>
      </w:r>
    </w:p>
    <w:p w:rsidR="008039CE" w:rsidRPr="006D79F2" w:rsidRDefault="006D79F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6D79F2">
        <w:rPr>
          <w:rFonts w:ascii="Times New Roman" w:hAnsi="Times New Roman" w:cs="Times New Roman"/>
          <w:bCs/>
          <w:color w:val="000000"/>
          <w:sz w:val="26"/>
          <w:szCs w:val="26"/>
        </w:rPr>
        <w:t>Н.Сергеева</w:t>
      </w:r>
      <w:proofErr w:type="spellEnd"/>
      <w:r w:rsidRPr="006D79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«Татар </w:t>
      </w:r>
      <w:proofErr w:type="spellStart"/>
      <w:r w:rsidRPr="006D79F2">
        <w:rPr>
          <w:rFonts w:ascii="Times New Roman" w:hAnsi="Times New Roman" w:cs="Times New Roman"/>
          <w:bCs/>
          <w:color w:val="000000"/>
          <w:sz w:val="26"/>
          <w:szCs w:val="26"/>
        </w:rPr>
        <w:t>чиг</w:t>
      </w:r>
      <w:proofErr w:type="spellEnd"/>
      <w:r w:rsidRPr="006D79F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ү</w:t>
      </w:r>
      <w:r w:rsidRPr="006D79F2">
        <w:rPr>
          <w:rFonts w:ascii="Times New Roman" w:hAnsi="Times New Roman" w:cs="Times New Roman"/>
          <w:bCs/>
          <w:color w:val="000000"/>
          <w:sz w:val="26"/>
          <w:szCs w:val="26"/>
        </w:rPr>
        <w:t>е»</w:t>
      </w:r>
      <w:r w:rsidRPr="006D79F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, Казан “Мәгариф” нәшрияты, 2005</w:t>
      </w:r>
    </w:p>
    <w:p w:rsidR="006D79F2" w:rsidRPr="006D79F2" w:rsidRDefault="006D79F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D79F2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О.Рогова, Л.Смирнова, А.Чернышева “Һөнәрленең кулы - алтын”, Татарстан китап нәшрияты, 1963</w:t>
      </w:r>
    </w:p>
    <w:p w:rsidR="006D79F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Актуальные вопросы деятельности общественных музеев. М., 1980.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Голышева Л.Б. Музейная педагогика/Преподавание истории в школе №2, 2003 г.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Методика историко-краеведческой работы в школе, под ред. Н.С. Борисова. М., 1982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Родин А.Ф., Соколовский Ю.Е. Экскурсионная работа по истории, М., 1974.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Смирнов В.Г., Художественное краеведение в школе, М., 1987.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Туманов В.Е., Школьный музей, М., 2002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Марченко А.В., Сасова А.И., Гуревич М.И. Сборник нормативно – методических материалов по технологии. – М.: </w:t>
      </w:r>
      <w:proofErr w:type="spellStart"/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Вентана</w:t>
      </w:r>
      <w:proofErr w:type="spellEnd"/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– Граф, 2010.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Симоненко В.Д. Методика обучения учащихся основам предпринимательства. Учебное пособие. – Брянск, 2010.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Спенс</w:t>
      </w:r>
      <w:proofErr w:type="spellEnd"/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У. Работы по дереву. – М.: ЭКСМО, 2006.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Творческие проекты учащихся 5 – 9 классов общеобразовательных школ / Под редакцией В.Д. Симоненко. – Брянск, 2016.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Федотов Г.Я. Дарите людям красоту. – М.: Просвещение, 2008.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Лукачи А. Игры детей мира. – М.: Молодая гвардия, 1977.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Рихвк</w:t>
      </w:r>
      <w:proofErr w:type="spellEnd"/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Э.В. Мастерим из древесины. – М.: Просвещение, 2008.</w:t>
      </w:r>
    </w:p>
    <w:p w:rsidR="00500DE2" w:rsidRDefault="00500DE2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>Соколов Ю.В. Альбом по выпиливанию. – М.</w:t>
      </w:r>
      <w:proofErr w:type="gramStart"/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:</w:t>
      </w:r>
      <w:proofErr w:type="gramEnd"/>
      <w:r w:rsidRPr="00500DE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Лесная промышленность,2010.</w:t>
      </w:r>
    </w:p>
    <w:p w:rsidR="007C410A" w:rsidRPr="007C410A" w:rsidRDefault="007C410A" w:rsidP="00697B1D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</w:pPr>
      <w:r w:rsidRPr="007C410A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lastRenderedPageBreak/>
        <w:t xml:space="preserve">Мәктәп сәхнәсе өчен </w:t>
      </w:r>
      <w:proofErr w:type="spellStart"/>
      <w:r w:rsidRPr="007C410A">
        <w:rPr>
          <w:rFonts w:ascii="Times New Roman" w:hAnsi="Times New Roman" w:cs="Times New Roman"/>
          <w:bCs/>
          <w:color w:val="000000"/>
          <w:sz w:val="26"/>
          <w:szCs w:val="26"/>
        </w:rPr>
        <w:t>пьесалар</w:t>
      </w:r>
      <w:proofErr w:type="spellEnd"/>
      <w:r w:rsidRPr="007C41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Р. </w:t>
      </w:r>
      <w:r w:rsidRPr="007C410A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 xml:space="preserve">Сәлах, Казан: Татарстан китап нәшрияты,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2017</w:t>
      </w:r>
    </w:p>
    <w:p w:rsidR="00500DE2" w:rsidRDefault="004A260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Сценарии школьных праздников, Л.И. Виноградова, С.В. Кузнецова, Москва Просвещение 1990</w:t>
      </w:r>
    </w:p>
    <w:p w:rsidR="004A2605" w:rsidRDefault="004A260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Музыкальный театр. – М.: ВЦХТ (Репертуар для детских и юношеских театров»), 2002.- 176 с.: нот.</w:t>
      </w:r>
    </w:p>
    <w:p w:rsidR="004A2605" w:rsidRDefault="004A260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Три дня до завтра («Пьесы для молодежного театра») – М.: ВЦХТ («Репертуар для детских и юношеских театров»), 2002, - 168с.</w:t>
      </w:r>
    </w:p>
    <w:p w:rsidR="004A2605" w:rsidRDefault="004A260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Мой друг театр, Издательство «Советская Россия», Москва – 1967</w:t>
      </w:r>
    </w:p>
    <w:p w:rsidR="004A2605" w:rsidRDefault="004A260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К.И. Иванова, В.А. Рыбаков. Сами с усами. Веселый словарь фразеологизмов для ребят и их родителей. Серия «В мире слов». М.: Лист, 1998-149с.</w:t>
      </w:r>
    </w:p>
    <w:p w:rsidR="004A2605" w:rsidRDefault="004A260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Гринченко И.С. Игровая радуга. Методическое пособие. М.: - «ЦГЛ», 2004, 96с.</w:t>
      </w:r>
    </w:p>
    <w:p w:rsidR="004A2605" w:rsidRDefault="004A260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А.Каратушина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Надо верить в чудеса С. Черкашина. Рейс – 2013 Л.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Зымалева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. Приключения Музыканта и его друзей.</w:t>
      </w:r>
    </w:p>
    <w:p w:rsidR="004A2605" w:rsidRDefault="004A260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Одаренные дети: Пер. с англ./Общ. Ред. Г.В.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Бурменской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 В.М. Слуцкого</w:t>
      </w:r>
      <w:r w:rsidR="004B3EF1">
        <w:rPr>
          <w:rFonts w:ascii="Times New Roman" w:hAnsi="Times New Roman" w:cs="Times New Roman"/>
          <w:bCs/>
          <w:color w:val="000000"/>
          <w:sz w:val="26"/>
          <w:szCs w:val="26"/>
        </w:rPr>
        <w:t>; Предисл. В.М. Слуцкого. – М.: Прогресс, 1991.-376 с.</w:t>
      </w:r>
    </w:p>
    <w:p w:rsidR="004B3EF1" w:rsidRDefault="00516FD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Сказки для театра. – М.: ВЦХТ («Репертуар для детских и юношеских театров»), 2002. – 160с.</w:t>
      </w: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>:н</w:t>
      </w:r>
      <w:proofErr w:type="gramEnd"/>
      <w:r>
        <w:rPr>
          <w:rFonts w:ascii="Times New Roman" w:hAnsi="Times New Roman" w:cs="Times New Roman"/>
          <w:bCs/>
          <w:color w:val="000000"/>
          <w:sz w:val="26"/>
          <w:szCs w:val="26"/>
        </w:rPr>
        <w:t>от</w:t>
      </w:r>
    </w:p>
    <w:p w:rsidR="00516FDE" w:rsidRDefault="00516FD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Мезенская роспись, рабочая тетрадь по основам народного искусства. Ю.Г.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Дорожин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. Москва. Мозаика-Синтез, творческий центр Сфера. 2004г.</w:t>
      </w:r>
    </w:p>
    <w:p w:rsidR="00516FDE" w:rsidRDefault="00516FD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Хохломская роспись, Издательство Мозаика-синтез</w:t>
      </w:r>
    </w:p>
    <w:p w:rsidR="00516FDE" w:rsidRDefault="0092396D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Н.Н. Алексахин Гжельская роспись. М.: Народное образование, 2005. 304с.</w:t>
      </w:r>
    </w:p>
    <w:p w:rsidR="0092396D" w:rsidRDefault="0092396D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Конышева Н.М. Лепка в начальных классах: Кн. Для учителя. Из опыта работы. – 2-е изд.,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дораб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. – М.: Просвещение, 1985.-80 с., ил</w:t>
      </w: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., </w:t>
      </w:r>
      <w:proofErr w:type="gramEnd"/>
      <w:r>
        <w:rPr>
          <w:rFonts w:ascii="Times New Roman" w:hAnsi="Times New Roman" w:cs="Times New Roman"/>
          <w:bCs/>
          <w:color w:val="000000"/>
          <w:sz w:val="26"/>
          <w:szCs w:val="26"/>
        </w:rPr>
        <w:t>4 л ил.</w:t>
      </w:r>
    </w:p>
    <w:p w:rsidR="0092396D" w:rsidRDefault="0092396D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Перевертень Г.И. Самоделки из разных </w:t>
      </w:r>
      <w:r w:rsid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материалов: Кн. Для учителя нач. классов по </w:t>
      </w:r>
      <w:proofErr w:type="spellStart"/>
      <w:r w:rsidR="00F907B5">
        <w:rPr>
          <w:rFonts w:ascii="Times New Roman" w:hAnsi="Times New Roman" w:cs="Times New Roman"/>
          <w:bCs/>
          <w:color w:val="000000"/>
          <w:sz w:val="26"/>
          <w:szCs w:val="26"/>
        </w:rPr>
        <w:t>внеклас</w:t>
      </w:r>
      <w:proofErr w:type="spellEnd"/>
      <w:r w:rsidR="00F907B5">
        <w:rPr>
          <w:rFonts w:ascii="Times New Roman" w:hAnsi="Times New Roman" w:cs="Times New Roman"/>
          <w:bCs/>
          <w:color w:val="000000"/>
          <w:sz w:val="26"/>
          <w:szCs w:val="26"/>
        </w:rPr>
        <w:t>. Работе. – М.: Просвещение, 1985.-112с., ил.</w:t>
      </w:r>
    </w:p>
    <w:p w:rsidR="00F907B5" w:rsidRDefault="00F907B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Шевчук Л.В. Дети и народное творчество: Кн. Для учителя. – М.: Просвещение, 1985. – 128 с., ил., 16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л.ил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F907B5" w:rsidRDefault="00F907B5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Рисуем акварелью 1/ Пер. с исп.: - М.: Мой Мир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ГмбХ</w:t>
      </w:r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&amp;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Ко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КГ</w:t>
      </w:r>
      <w:proofErr w:type="gramEnd"/>
      <w:r>
        <w:rPr>
          <w:rFonts w:ascii="Times New Roman" w:hAnsi="Times New Roman" w:cs="Times New Roman"/>
          <w:bCs/>
          <w:color w:val="000000"/>
          <w:sz w:val="26"/>
          <w:szCs w:val="26"/>
        </w:rPr>
        <w:t>, 2005.-48с.: ил. – (Школа живописи. Уроки мастерства)</w:t>
      </w:r>
    </w:p>
    <w:p w:rsidR="00F907B5" w:rsidRPr="00F907B5" w:rsidRDefault="00F907B5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Основы рисунка 2</w:t>
      </w:r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/ Пер. с исп.: - М.: Мой Мир </w:t>
      </w:r>
      <w:proofErr w:type="spellStart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ГмбХ&amp;Ко</w:t>
      </w:r>
      <w:proofErr w:type="spellEnd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  <w:proofErr w:type="gramStart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КГ</w:t>
      </w:r>
      <w:proofErr w:type="gramEnd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, 2005.-48с.: ил. – (Школа живописи. Уроки мастерства)</w:t>
      </w:r>
    </w:p>
    <w:p w:rsidR="00F907B5" w:rsidRPr="00F907B5" w:rsidRDefault="00F907B5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Основы рисунка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1</w:t>
      </w:r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/ Пер. с исп.: - М.: Мой Мир </w:t>
      </w:r>
      <w:proofErr w:type="spellStart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ГмбХ&amp;Ко</w:t>
      </w:r>
      <w:proofErr w:type="spellEnd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  <w:proofErr w:type="gramStart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КГ</w:t>
      </w:r>
      <w:proofErr w:type="gramEnd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, 2005.-48с.: ил. – (Школа живописи. Уроки мастерства)</w:t>
      </w:r>
    </w:p>
    <w:p w:rsidR="00F907B5" w:rsidRPr="00F907B5" w:rsidRDefault="00F907B5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Рисуем карандашом 2/ Пер. с исп.: - М.: Мой Мир </w:t>
      </w:r>
      <w:proofErr w:type="spellStart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ГмбХ&amp;Ко</w:t>
      </w:r>
      <w:proofErr w:type="spellEnd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  <w:proofErr w:type="gramStart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КГ</w:t>
      </w:r>
      <w:proofErr w:type="gramEnd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, 2005.-48с.: ил. – (Школа живописи. Уроки мастерства)</w:t>
      </w:r>
      <w:r w:rsidRPr="00F907B5">
        <w:t xml:space="preserve"> </w:t>
      </w:r>
    </w:p>
    <w:p w:rsidR="00F907B5" w:rsidRPr="00F907B5" w:rsidRDefault="00F907B5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Рисуем карандашом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1</w:t>
      </w:r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/ Пер. с исп.: - М.: Мой Мир </w:t>
      </w:r>
      <w:proofErr w:type="spellStart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ГмбХ&amp;Ко</w:t>
      </w:r>
      <w:proofErr w:type="spellEnd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  <w:proofErr w:type="gramStart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КГ</w:t>
      </w:r>
      <w:proofErr w:type="gramEnd"/>
      <w:r w:rsidRPr="00F907B5">
        <w:rPr>
          <w:rFonts w:ascii="Times New Roman" w:hAnsi="Times New Roman" w:cs="Times New Roman"/>
          <w:bCs/>
          <w:color w:val="000000"/>
          <w:sz w:val="26"/>
          <w:szCs w:val="26"/>
        </w:rPr>
        <w:t>, 2005.-48с.: ил. – (Школа живописи. Уроки мастерства)</w:t>
      </w:r>
    </w:p>
    <w:p w:rsidR="00F907B5" w:rsidRDefault="00AB6BD9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Сокольникова Н.М. Изобразительное искусство. Краткий словарь художественных терминов. – Обнинск: Титул, 1996.-80 с.: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цв.ил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AB6BD9" w:rsidRPr="00AB6BD9" w:rsidRDefault="00AB6BD9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B6B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Сокольникова Н.М. Изобразительное искусство.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Основы композиции</w:t>
      </w:r>
      <w:r w:rsidRPr="00AB6B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– Обнинск: Титул, 1996.-80 с.: </w:t>
      </w:r>
      <w:proofErr w:type="spellStart"/>
      <w:r w:rsidRPr="00AB6BD9">
        <w:rPr>
          <w:rFonts w:ascii="Times New Roman" w:hAnsi="Times New Roman" w:cs="Times New Roman"/>
          <w:bCs/>
          <w:color w:val="000000"/>
          <w:sz w:val="26"/>
          <w:szCs w:val="26"/>
        </w:rPr>
        <w:t>цв.ил</w:t>
      </w:r>
      <w:proofErr w:type="spellEnd"/>
      <w:r w:rsidRPr="00AB6BD9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5461C4" w:rsidRPr="005461C4" w:rsidRDefault="005461C4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Сокольникова Н.М. Изобразительное искусство.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Основы рисунка</w:t>
      </w: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. – Обнинск: Титул, 1996.-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96  </w:t>
      </w: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с.: </w:t>
      </w:r>
      <w:proofErr w:type="spellStart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цв.ил</w:t>
      </w:r>
      <w:proofErr w:type="spellEnd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AB6BD9" w:rsidRDefault="005461C4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Водный пейзаж. Основные техники изображения. – М.: ООО ТД «Издательство Мир книги», 2009. – 96 с.: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цв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. ил.</w:t>
      </w:r>
    </w:p>
    <w:p w:rsidR="005461C4" w:rsidRDefault="005461C4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Натюрморт. Особенности жанра и композиции. – М.: ООО ТД «Издательство Мир книги», 2008. – 96 с.: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цв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. ил.</w:t>
      </w:r>
    </w:p>
    <w:p w:rsidR="005461C4" w:rsidRPr="005461C4" w:rsidRDefault="005461C4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Воздушная живопись. Основные методы и приемы</w:t>
      </w: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– М.: ООО ТД «Издательство Мир книги», 2008. – 96 с.: </w:t>
      </w:r>
      <w:proofErr w:type="spellStart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цв</w:t>
      </w:r>
      <w:proofErr w:type="spellEnd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. ил.</w:t>
      </w:r>
    </w:p>
    <w:p w:rsidR="005461C4" w:rsidRPr="005461C4" w:rsidRDefault="005461C4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Пастель. Подробный практический курс</w:t>
      </w: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– М.: ООО ТД «Издательство Мир книги», 2008. – 96 с.: </w:t>
      </w:r>
      <w:proofErr w:type="spellStart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цв</w:t>
      </w:r>
      <w:proofErr w:type="spellEnd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. ил.</w:t>
      </w:r>
    </w:p>
    <w:p w:rsidR="005461C4" w:rsidRPr="005461C4" w:rsidRDefault="005461C4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Свет и цвет в живописи. Особенности изображения</w:t>
      </w: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– М.: ООО ТД «Издательство Мир книги», 2008. – 96 с.: </w:t>
      </w:r>
      <w:proofErr w:type="spellStart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цв</w:t>
      </w:r>
      <w:proofErr w:type="spellEnd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. ил.</w:t>
      </w:r>
    </w:p>
    <w:p w:rsidR="005461C4" w:rsidRPr="005461C4" w:rsidRDefault="005461C4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Фигура человека. Основы техники изображения.</w:t>
      </w: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– М.: ООО Т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Д «Издательство Мир книги», 2009</w:t>
      </w: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– 96 с.: </w:t>
      </w:r>
      <w:proofErr w:type="spellStart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цв</w:t>
      </w:r>
      <w:proofErr w:type="spellEnd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. ил.</w:t>
      </w:r>
    </w:p>
    <w:p w:rsidR="005461C4" w:rsidRPr="005461C4" w:rsidRDefault="005461C4" w:rsidP="00697B1D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Живопись маслом. Руководство шаг за шагом</w:t>
      </w: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. – М.: ООО ТД «Издательство Мир книги», 200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9</w:t>
      </w:r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– 96 с.: </w:t>
      </w:r>
      <w:proofErr w:type="spellStart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цв</w:t>
      </w:r>
      <w:proofErr w:type="spellEnd"/>
      <w:r w:rsidRPr="005461C4">
        <w:rPr>
          <w:rFonts w:ascii="Times New Roman" w:hAnsi="Times New Roman" w:cs="Times New Roman"/>
          <w:bCs/>
          <w:color w:val="000000"/>
          <w:sz w:val="26"/>
          <w:szCs w:val="26"/>
        </w:rPr>
        <w:t>. ил.</w:t>
      </w:r>
    </w:p>
    <w:p w:rsidR="005461C4" w:rsidRDefault="00BC0E1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Коротеева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Е.И. Искусство и ты: Учеб. Для 1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кл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трехлет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И 2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кл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четырехлет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Нач.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шк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./Под ред.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Б.М.Неменского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– М.: Просвещение, 1997. – 144 с.: ил. </w:t>
      </w:r>
    </w:p>
    <w:p w:rsidR="00FE1C8E" w:rsidRDefault="00FE1C8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Зайцева А.А. Декоративная роспись по стеклу/Анна Зайцева. – М.: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Эксмо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, 2009. – 64 с.: ил. – (Азбука рукоделия).</w:t>
      </w:r>
    </w:p>
    <w:p w:rsidR="00FE1C8E" w:rsidRDefault="00FE1C8E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Чуприк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Е.И.,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Ковалив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Т.В. Декоративные бутылки. – М.: АСТ-ПРЕСС КНИГА. – 96 с.: ил. – (Ручная работа).</w:t>
      </w:r>
    </w:p>
    <w:p w:rsidR="001B2297" w:rsidRPr="001B2297" w:rsidRDefault="001B229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B229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Гонтаренко Н.Б. Уроки сольного пения (вокальная практика). Ростов-на-Дону, «Феникс», 2016 г. </w:t>
      </w:r>
    </w:p>
    <w:p w:rsidR="003F5E43" w:rsidRPr="003F5E43" w:rsidRDefault="003F5E43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F5E43">
        <w:rPr>
          <w:rFonts w:ascii="Times New Roman" w:hAnsi="Times New Roman" w:cs="Times New Roman"/>
          <w:bCs/>
          <w:color w:val="000000"/>
          <w:sz w:val="26"/>
          <w:szCs w:val="26"/>
        </w:rPr>
        <w:t>Беленький Л.П. «Возьмемся за руки, друзья». Москва, «Молодая гвардия», 1990г.</w:t>
      </w:r>
    </w:p>
    <w:p w:rsidR="003F5E43" w:rsidRPr="003F5E43" w:rsidRDefault="003F5E43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F5E43">
        <w:rPr>
          <w:rFonts w:ascii="Times New Roman" w:hAnsi="Times New Roman" w:cs="Times New Roman"/>
          <w:bCs/>
          <w:color w:val="000000"/>
          <w:sz w:val="26"/>
          <w:szCs w:val="26"/>
        </w:rPr>
        <w:t>Павленко Б.М. «Поем под гитару». Ростов-на-Дону, «Феникс», 2005 г.</w:t>
      </w:r>
    </w:p>
    <w:p w:rsidR="00CF5426" w:rsidRPr="00CF5426" w:rsidRDefault="00CF5426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CF5426">
        <w:rPr>
          <w:rFonts w:ascii="Times New Roman" w:hAnsi="Times New Roman" w:cs="Times New Roman"/>
          <w:bCs/>
          <w:color w:val="000000"/>
          <w:sz w:val="26"/>
          <w:szCs w:val="26"/>
        </w:rPr>
        <w:t>Яшнев</w:t>
      </w:r>
      <w:proofErr w:type="spellEnd"/>
      <w:r w:rsidRPr="00CF54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В., </w:t>
      </w:r>
      <w:proofErr w:type="spellStart"/>
      <w:r w:rsidRPr="00CF5426">
        <w:rPr>
          <w:rFonts w:ascii="Times New Roman" w:hAnsi="Times New Roman" w:cs="Times New Roman"/>
          <w:bCs/>
          <w:color w:val="000000"/>
          <w:sz w:val="26"/>
          <w:szCs w:val="26"/>
        </w:rPr>
        <w:t>Валь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ман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Б. «Первые шаги гитариста»</w:t>
      </w:r>
      <w:r w:rsidRPr="00CF5426">
        <w:rPr>
          <w:rFonts w:ascii="Times New Roman" w:hAnsi="Times New Roman" w:cs="Times New Roman"/>
          <w:bCs/>
          <w:color w:val="000000"/>
          <w:sz w:val="26"/>
          <w:szCs w:val="26"/>
        </w:rPr>
        <w:t>. Ленинград, «Музыка», 1979 г.</w:t>
      </w:r>
    </w:p>
    <w:p w:rsidR="009E7FA9" w:rsidRPr="009E7FA9" w:rsidRDefault="009E7FA9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9E7FA9">
        <w:rPr>
          <w:rFonts w:ascii="Times New Roman" w:hAnsi="Times New Roman" w:cs="Times New Roman"/>
          <w:bCs/>
          <w:color w:val="000000"/>
          <w:sz w:val="26"/>
          <w:szCs w:val="26"/>
        </w:rPr>
        <w:t>Паульс</w:t>
      </w:r>
      <w:proofErr w:type="spellEnd"/>
      <w:r w:rsidRPr="009E7FA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Р. «Песни и инструментальная музыка». Москва, «Музыка», 1986 г.</w:t>
      </w:r>
    </w:p>
    <w:p w:rsidR="007C2F1C" w:rsidRPr="007C2F1C" w:rsidRDefault="00CC6315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«Песни ансамбля «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Beatles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». </w:t>
      </w:r>
      <w:r w:rsidR="007C2F1C" w:rsidRPr="007C2F1C">
        <w:rPr>
          <w:rFonts w:ascii="Times New Roman" w:hAnsi="Times New Roman" w:cs="Times New Roman"/>
          <w:bCs/>
          <w:color w:val="000000"/>
          <w:sz w:val="26"/>
          <w:szCs w:val="26"/>
        </w:rPr>
        <w:t>Ленинград, «Музыка», 1991 г.</w:t>
      </w:r>
    </w:p>
    <w:p w:rsidR="00FE1C8E" w:rsidRDefault="00F01CEB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Л.Батыр-Болгари</w:t>
      </w:r>
      <w:proofErr w:type="spellEnd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proofErr w:type="spellStart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Хэрефле</w:t>
      </w:r>
      <w:proofErr w:type="spellEnd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шакмаклар</w:t>
      </w:r>
      <w:proofErr w:type="spellEnd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». Казань, «</w:t>
      </w:r>
      <w:proofErr w:type="spellStart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Рухият</w:t>
      </w:r>
      <w:proofErr w:type="spellEnd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», 1997 г.</w:t>
      </w:r>
    </w:p>
    <w:p w:rsidR="00F01CEB" w:rsidRDefault="00F01CEB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Ф.Галимов</w:t>
      </w:r>
      <w:proofErr w:type="spellEnd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«Уз </w:t>
      </w:r>
      <w:proofErr w:type="spellStart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жырыбыз</w:t>
      </w:r>
      <w:proofErr w:type="spellEnd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булсын</w:t>
      </w:r>
      <w:proofErr w:type="spellEnd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эле». Казань, «Печать-сервис </w:t>
      </w:r>
      <w:r w:rsidRPr="00F01CEB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XXI</w:t>
      </w:r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века», 2013 г.</w:t>
      </w:r>
    </w:p>
    <w:p w:rsidR="00F01CEB" w:rsidRPr="00F01CEB" w:rsidRDefault="00F01CEB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С.Садыйкова</w:t>
      </w:r>
      <w:proofErr w:type="spellEnd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«Ак </w:t>
      </w:r>
      <w:proofErr w:type="spellStart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калфак</w:t>
      </w:r>
      <w:proofErr w:type="spellEnd"/>
      <w:r w:rsidRPr="00F01CEB">
        <w:rPr>
          <w:rFonts w:ascii="Times New Roman" w:hAnsi="Times New Roman" w:cs="Times New Roman"/>
          <w:bCs/>
          <w:color w:val="000000"/>
          <w:sz w:val="26"/>
          <w:szCs w:val="26"/>
        </w:rPr>
        <w:t>». Казань, «Татарстан», 2006 г.</w:t>
      </w:r>
    </w:p>
    <w:p w:rsidR="002924E0" w:rsidRPr="002924E0" w:rsidRDefault="002924E0" w:rsidP="00697B1D">
      <w:pPr>
        <w:pStyle w:val="a5"/>
        <w:numPr>
          <w:ilvl w:val="0"/>
          <w:numId w:val="12"/>
        </w:numPr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2924E0">
        <w:rPr>
          <w:rFonts w:ascii="Times New Roman" w:hAnsi="Times New Roman" w:cs="Times New Roman"/>
          <w:bCs/>
          <w:color w:val="000000"/>
          <w:sz w:val="26"/>
          <w:szCs w:val="26"/>
        </w:rPr>
        <w:t>М.Кашипов</w:t>
      </w:r>
      <w:proofErr w:type="spellEnd"/>
      <w:r w:rsidRPr="002924E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proofErr w:type="spellStart"/>
      <w:r w:rsidRPr="002924E0">
        <w:rPr>
          <w:rFonts w:ascii="Times New Roman" w:hAnsi="Times New Roman" w:cs="Times New Roman"/>
          <w:bCs/>
          <w:color w:val="000000"/>
          <w:sz w:val="26"/>
          <w:szCs w:val="26"/>
        </w:rPr>
        <w:t>Матур</w:t>
      </w:r>
      <w:proofErr w:type="spellEnd"/>
      <w:r w:rsidRPr="002924E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донья». Казань, 2006 г.</w:t>
      </w:r>
    </w:p>
    <w:p w:rsidR="006D5743" w:rsidRPr="006D5743" w:rsidRDefault="006D5743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Э.Муиминова</w:t>
      </w:r>
      <w:proofErr w:type="spellEnd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proofErr w:type="spellStart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Жырлап</w:t>
      </w:r>
      <w:proofErr w:type="spellEnd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яшик</w:t>
      </w:r>
      <w:proofErr w:type="spellEnd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бергэлэп</w:t>
      </w:r>
      <w:proofErr w:type="spellEnd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». Казань, «</w:t>
      </w:r>
      <w:proofErr w:type="spellStart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Тарих</w:t>
      </w:r>
      <w:proofErr w:type="spellEnd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», 2002 г.</w:t>
      </w:r>
    </w:p>
    <w:p w:rsidR="006D5743" w:rsidRPr="006D5743" w:rsidRDefault="006D5743" w:rsidP="00697B1D">
      <w:pPr>
        <w:pStyle w:val="a5"/>
        <w:numPr>
          <w:ilvl w:val="0"/>
          <w:numId w:val="12"/>
        </w:numPr>
        <w:ind w:left="567" w:hanging="567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М.Музаффаров</w:t>
      </w:r>
      <w:proofErr w:type="spellEnd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proofErr w:type="spellStart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Жырлар</w:t>
      </w:r>
      <w:proofErr w:type="spellEnd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». «</w:t>
      </w:r>
      <w:proofErr w:type="spellStart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Таткнигоиздат</w:t>
      </w:r>
      <w:proofErr w:type="spellEnd"/>
      <w:r w:rsidRPr="006D5743">
        <w:rPr>
          <w:rFonts w:ascii="Times New Roman" w:hAnsi="Times New Roman" w:cs="Times New Roman"/>
          <w:bCs/>
          <w:color w:val="000000"/>
          <w:sz w:val="26"/>
          <w:szCs w:val="26"/>
        </w:rPr>
        <w:t>», 1957 г.</w:t>
      </w:r>
    </w:p>
    <w:p w:rsidR="00A101D3" w:rsidRPr="00A101D3" w:rsidRDefault="00A101D3" w:rsidP="00697B1D">
      <w:pPr>
        <w:pStyle w:val="a5"/>
        <w:numPr>
          <w:ilvl w:val="0"/>
          <w:numId w:val="12"/>
        </w:numPr>
        <w:ind w:left="567" w:hanging="567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A101D3">
        <w:rPr>
          <w:rFonts w:ascii="Times New Roman" w:hAnsi="Times New Roman" w:cs="Times New Roman"/>
          <w:bCs/>
          <w:color w:val="000000"/>
          <w:sz w:val="26"/>
          <w:szCs w:val="26"/>
        </w:rPr>
        <w:t>В.Букин</w:t>
      </w:r>
      <w:proofErr w:type="spellEnd"/>
      <w:r w:rsidRPr="00A101D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«Популярные песни» в-2. Москва, «Советский композитор», 1986г. </w:t>
      </w:r>
    </w:p>
    <w:p w:rsidR="00A101D3" w:rsidRPr="00A101D3" w:rsidRDefault="00A101D3" w:rsidP="00697B1D">
      <w:pPr>
        <w:pStyle w:val="a5"/>
        <w:numPr>
          <w:ilvl w:val="0"/>
          <w:numId w:val="12"/>
        </w:numPr>
        <w:ind w:left="567" w:hanging="567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A101D3">
        <w:rPr>
          <w:rFonts w:ascii="Times New Roman" w:hAnsi="Times New Roman" w:cs="Times New Roman"/>
          <w:bCs/>
          <w:color w:val="000000"/>
          <w:sz w:val="26"/>
          <w:szCs w:val="26"/>
        </w:rPr>
        <w:t>Б.Будницкий</w:t>
      </w:r>
      <w:proofErr w:type="spellEnd"/>
      <w:r w:rsidRPr="00A101D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«Наш паровоз, вперед лети!». Москва, «Советский композитор», 1977 г.</w:t>
      </w:r>
    </w:p>
    <w:p w:rsidR="00F01CEB" w:rsidRDefault="004330E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Музыкально-двигательные упражнения. Москва «Просвещение» 1991</w:t>
      </w:r>
    </w:p>
    <w:p w:rsidR="004330E6" w:rsidRDefault="004330E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Детские подвижные игры народов СССР</w:t>
      </w:r>
    </w:p>
    <w:p w:rsidR="004330E6" w:rsidRDefault="004330E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Настюков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Сюжетный танец.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Профиздат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1960</w:t>
      </w:r>
    </w:p>
    <w:p w:rsidR="004330E6" w:rsidRDefault="004330E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Москва «Просвещение», 1986</w:t>
      </w:r>
    </w:p>
    <w:p w:rsidR="004330E6" w:rsidRDefault="004330E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Максимова М., Кузьмина М., «Вышивка. Первые шаги», 1997, ЗАО издательство «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Эксмо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», Москва</w:t>
      </w:r>
    </w:p>
    <w:p w:rsidR="004330E6" w:rsidRDefault="004330E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«Вышивка лентами. Самые популярные и красивые образцы», 2010, Минск: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Харвест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, - 256 с.: ил. – (Постигаем шаг за шагом)</w:t>
      </w:r>
    </w:p>
    <w:p w:rsidR="004330E6" w:rsidRDefault="004330E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«Ромашка»</w:t>
      </w:r>
      <w:r w:rsidR="00804128">
        <w:rPr>
          <w:rFonts w:ascii="Times New Roman" w:hAnsi="Times New Roman" w:cs="Times New Roman"/>
          <w:bCs/>
          <w:color w:val="000000"/>
          <w:sz w:val="26"/>
          <w:szCs w:val="26"/>
        </w:rPr>
        <w:t>. Издательство «Молодая гвардия», 1983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Максимова М. «Послушные узелки». Москва издательство ЭКСМ 1997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Н. Тюрина «Чудо кожи» Москва «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Аст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-Пресс» 1986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Ханнанова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«Соленое тесто» АСТ-Пресс 2009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«Кожаная</w:t>
      </w: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ab/>
        <w:t>пластика» из АСТ-</w:t>
      </w:r>
      <w:proofErr w:type="spellStart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Сталкер</w:t>
      </w:r>
      <w:proofErr w:type="spellEnd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. Москва 2005.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Афоничева</w:t>
      </w: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ab/>
        <w:t>Е.А. «Куклы своими руками» Москва:ACT,2013.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Панченко</w:t>
      </w: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ab/>
        <w:t>Е.В.Кружевныефантазии.-М.:000 «ТД изд-во Мир книги» 2007 года.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Баранова М.М.</w:t>
      </w: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ab/>
        <w:t>Ирландский техники</w:t>
      </w:r>
      <w:proofErr w:type="gramStart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.-</w:t>
      </w:r>
      <w:proofErr w:type="gramEnd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М.:000 «ТД изд-во Мир книги» 2017 года.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Шмырева</w:t>
      </w:r>
      <w:proofErr w:type="spellEnd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ab/>
        <w:t>И.М. Вяжем пледы. -М.:000» ТД изд-во Мир книги 2009.г.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КнакеЖ</w:t>
      </w:r>
      <w:proofErr w:type="spellEnd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. Картины из фетра своими руками: Изд-во «Ниола-Пресс»2009г.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Галанова Т. «Игрушки из помпонов» ООО «АСТ-ПРЕСС СКД» 2009г.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Зайцева Г.»</w:t>
      </w:r>
      <w:proofErr w:type="spellStart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Искусствоквилинга</w:t>
      </w:r>
      <w:proofErr w:type="spellEnd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» ЭКСМО Москва 2009 .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Канурская</w:t>
      </w:r>
      <w:proofErr w:type="spellEnd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 « Волшебство бисера « </w:t>
      </w:r>
      <w:proofErr w:type="spellStart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Профиздат</w:t>
      </w:r>
      <w:proofErr w:type="spellEnd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Москва 2007.</w:t>
      </w:r>
    </w:p>
    <w:p w:rsidR="00804128" w:rsidRDefault="0080412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Соколовская М. М. «</w:t>
      </w:r>
      <w:proofErr w:type="spellStart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>Знакомтесь</w:t>
      </w:r>
      <w:proofErr w:type="spellEnd"/>
      <w:r w:rsidRPr="008041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 макраме», 1985.</w:t>
      </w:r>
    </w:p>
    <w:p w:rsidR="00804128" w:rsidRDefault="00330993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Все о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декупаже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(«Техники и изделия»), 2009</w:t>
      </w:r>
    </w:p>
    <w:p w:rsidR="00E74A89" w:rsidRDefault="000376D9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Буйлова</w:t>
      </w:r>
      <w:proofErr w:type="spellEnd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Л. Н. Современные подходы к разработке дополнительных общеобразовательных общеразвивающих программ [Текст] / Л. Н. </w:t>
      </w:r>
      <w:proofErr w:type="spellStart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Буйлова</w:t>
      </w:r>
      <w:proofErr w:type="spellEnd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// Молодой учёный. — 2015. — №15. — С. 567-572.</w:t>
      </w:r>
    </w:p>
    <w:p w:rsidR="000376D9" w:rsidRDefault="000376D9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Афонькин</w:t>
      </w:r>
      <w:proofErr w:type="spellEnd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С.Ю. Уроки оригами в школе и дома. Экспериментальный учебник для начальной школы. – М.: «Аким», 1995 г.</w:t>
      </w:r>
    </w:p>
    <w:p w:rsidR="000376D9" w:rsidRDefault="000376D9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Букин М., Букина С. </w:t>
      </w:r>
      <w:proofErr w:type="spellStart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Квиллинг</w:t>
      </w:r>
      <w:proofErr w:type="spellEnd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Практикум для </w:t>
      </w:r>
      <w:proofErr w:type="spellStart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начинающих.М</w:t>
      </w:r>
      <w:proofErr w:type="spellEnd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.: Феникс, 2013 г. </w:t>
      </w:r>
      <w:proofErr w:type="spellStart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Богатеева</w:t>
      </w:r>
      <w:proofErr w:type="spellEnd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З.А. Чудесные поделки из бумаги. М.: Просвещение, 1992 г.</w:t>
      </w:r>
    </w:p>
    <w:p w:rsidR="000376D9" w:rsidRPr="000376D9" w:rsidRDefault="000376D9" w:rsidP="00697B1D">
      <w:pPr>
        <w:pStyle w:val="a5"/>
        <w:numPr>
          <w:ilvl w:val="0"/>
          <w:numId w:val="12"/>
        </w:numPr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Артамонова Е.В. Необычные сувениры и игрушки. Самоделки из природных материалов</w:t>
      </w:r>
      <w:proofErr w:type="gramStart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.-</w:t>
      </w:r>
      <w:proofErr w:type="gramEnd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М.: Изд-во </w:t>
      </w:r>
      <w:proofErr w:type="spellStart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Эксмо</w:t>
      </w:r>
      <w:proofErr w:type="spellEnd"/>
      <w:r w:rsidRPr="000376D9">
        <w:rPr>
          <w:rFonts w:ascii="Times New Roman" w:hAnsi="Times New Roman" w:cs="Times New Roman"/>
          <w:bCs/>
          <w:color w:val="000000"/>
          <w:sz w:val="26"/>
          <w:szCs w:val="26"/>
        </w:rPr>
        <w:t>, 2015.-64с., ил.</w:t>
      </w:r>
    </w:p>
    <w:p w:rsidR="002D56E5" w:rsidRPr="002D56E5" w:rsidRDefault="002D56E5" w:rsidP="00697B1D">
      <w:pPr>
        <w:pStyle w:val="a5"/>
        <w:numPr>
          <w:ilvl w:val="0"/>
          <w:numId w:val="12"/>
        </w:numPr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D56E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Грушина Л.В., Лыкова И.А. Азбука творчества. </w:t>
      </w:r>
      <w:proofErr w:type="spellStart"/>
      <w:r w:rsidRPr="002D56E5">
        <w:rPr>
          <w:rFonts w:ascii="Times New Roman" w:hAnsi="Times New Roman" w:cs="Times New Roman"/>
          <w:bCs/>
          <w:color w:val="000000"/>
          <w:sz w:val="26"/>
          <w:szCs w:val="26"/>
        </w:rPr>
        <w:t>Учебно</w:t>
      </w:r>
      <w:proofErr w:type="spellEnd"/>
      <w:r w:rsidRPr="002D56E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– методическое пособие. ООО «Карапуз-Дидактика», 2012г.</w:t>
      </w:r>
    </w:p>
    <w:p w:rsidR="00237556" w:rsidRPr="00237556" w:rsidRDefault="00237556" w:rsidP="00697B1D">
      <w:pPr>
        <w:pStyle w:val="a5"/>
        <w:numPr>
          <w:ilvl w:val="0"/>
          <w:numId w:val="12"/>
        </w:numPr>
        <w:ind w:left="709" w:hanging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3755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Зайцева А. А. «Искусство </w:t>
      </w:r>
      <w:proofErr w:type="spellStart"/>
      <w:r w:rsidRPr="00237556">
        <w:rPr>
          <w:rFonts w:ascii="Times New Roman" w:hAnsi="Times New Roman" w:cs="Times New Roman"/>
          <w:bCs/>
          <w:color w:val="000000"/>
          <w:sz w:val="26"/>
          <w:szCs w:val="26"/>
        </w:rPr>
        <w:t>квиллинга</w:t>
      </w:r>
      <w:proofErr w:type="spellEnd"/>
      <w:r w:rsidRPr="0023755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». Магия бумажных лент/ М.: </w:t>
      </w:r>
      <w:proofErr w:type="spellStart"/>
      <w:r w:rsidRPr="00237556">
        <w:rPr>
          <w:rFonts w:ascii="Times New Roman" w:hAnsi="Times New Roman" w:cs="Times New Roman"/>
          <w:bCs/>
          <w:color w:val="000000"/>
          <w:sz w:val="26"/>
          <w:szCs w:val="26"/>
        </w:rPr>
        <w:t>Эксмо</w:t>
      </w:r>
      <w:proofErr w:type="spellEnd"/>
      <w:r w:rsidRPr="00237556">
        <w:rPr>
          <w:rFonts w:ascii="Times New Roman" w:hAnsi="Times New Roman" w:cs="Times New Roman"/>
          <w:bCs/>
          <w:color w:val="000000"/>
          <w:sz w:val="26"/>
          <w:szCs w:val="26"/>
        </w:rPr>
        <w:t>, 2010.- 64с.: ил</w:t>
      </w:r>
      <w:proofErr w:type="gramStart"/>
      <w:r w:rsidRPr="00237556">
        <w:rPr>
          <w:rFonts w:ascii="Times New Roman" w:hAnsi="Times New Roman" w:cs="Times New Roman"/>
          <w:bCs/>
          <w:color w:val="000000"/>
          <w:sz w:val="26"/>
          <w:szCs w:val="26"/>
        </w:rPr>
        <w:t>.-</w:t>
      </w:r>
      <w:proofErr w:type="gramEnd"/>
      <w:r w:rsidRPr="00237556">
        <w:rPr>
          <w:rFonts w:ascii="Times New Roman" w:hAnsi="Times New Roman" w:cs="Times New Roman"/>
          <w:bCs/>
          <w:color w:val="000000"/>
          <w:sz w:val="26"/>
          <w:szCs w:val="26"/>
        </w:rPr>
        <w:t>(Азбука рукоделия).</w:t>
      </w:r>
    </w:p>
    <w:p w:rsidR="00DC58A2" w:rsidRPr="00DC58A2" w:rsidRDefault="00DC58A2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DC58A2">
        <w:rPr>
          <w:rFonts w:ascii="Times New Roman" w:hAnsi="Times New Roman" w:cs="Times New Roman"/>
          <w:bCs/>
          <w:color w:val="000000"/>
          <w:sz w:val="26"/>
          <w:szCs w:val="26"/>
        </w:rPr>
        <w:t>Сибикин</w:t>
      </w:r>
      <w:proofErr w:type="spellEnd"/>
      <w:r w:rsidRPr="00DC58A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М.Б. Технологическое оборудование: Учебник. - М.: ФОРУМ:  ИНФРА – М., 2008.</w:t>
      </w:r>
    </w:p>
    <w:p w:rsidR="00DC58A2" w:rsidRPr="00DC58A2" w:rsidRDefault="00DC58A2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DC58A2">
        <w:rPr>
          <w:rFonts w:ascii="Times New Roman" w:hAnsi="Times New Roman" w:cs="Times New Roman"/>
          <w:bCs/>
          <w:color w:val="000000"/>
          <w:sz w:val="26"/>
          <w:szCs w:val="26"/>
        </w:rPr>
        <w:t>Схитладзе</w:t>
      </w:r>
      <w:proofErr w:type="spellEnd"/>
      <w:r w:rsidRPr="00DC58A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А.Г., Новиков В.Ю. Технологическое оборудование машиностроительных производств.: Учебник. - М.: Машиностроение, 2005.</w:t>
      </w:r>
    </w:p>
    <w:p w:rsidR="00DC58A2" w:rsidRPr="00DC58A2" w:rsidRDefault="00DC58A2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58A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Черпаков Б.И., </w:t>
      </w:r>
      <w:proofErr w:type="spellStart"/>
      <w:r w:rsidRPr="00DC58A2">
        <w:rPr>
          <w:rFonts w:ascii="Times New Roman" w:hAnsi="Times New Roman" w:cs="Times New Roman"/>
          <w:bCs/>
          <w:color w:val="000000"/>
          <w:sz w:val="26"/>
          <w:szCs w:val="26"/>
        </w:rPr>
        <w:t>Альрерович</w:t>
      </w:r>
      <w:proofErr w:type="spellEnd"/>
      <w:r w:rsidRPr="00DC58A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Т.А. Металлорежущие станки: Учебник.- М. Академия, 2003г. </w:t>
      </w:r>
    </w:p>
    <w:p w:rsidR="006341B7" w:rsidRPr="006341B7" w:rsidRDefault="006341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341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Справочник технолога-машиностроителя, в 2-х томах. / Под ред. А.М. </w:t>
      </w:r>
      <w:proofErr w:type="spellStart"/>
      <w:r w:rsidRPr="006341B7">
        <w:rPr>
          <w:rFonts w:ascii="Times New Roman" w:hAnsi="Times New Roman" w:cs="Times New Roman"/>
          <w:bCs/>
          <w:color w:val="000000"/>
          <w:sz w:val="26"/>
          <w:szCs w:val="26"/>
        </w:rPr>
        <w:t>Дальского</w:t>
      </w:r>
      <w:proofErr w:type="spellEnd"/>
      <w:r w:rsidRPr="006341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6341B7">
        <w:rPr>
          <w:rFonts w:ascii="Times New Roman" w:hAnsi="Times New Roman" w:cs="Times New Roman"/>
          <w:bCs/>
          <w:color w:val="000000"/>
          <w:sz w:val="26"/>
          <w:szCs w:val="26"/>
        </w:rPr>
        <w:t>А.Г.Косиловой</w:t>
      </w:r>
      <w:proofErr w:type="spellEnd"/>
      <w:r w:rsidRPr="006341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 др. - М.: Машиностроение, 2003.</w:t>
      </w:r>
    </w:p>
    <w:p w:rsidR="006B601B" w:rsidRPr="006B601B" w:rsidRDefault="006B601B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6B601B">
        <w:rPr>
          <w:rFonts w:ascii="Times New Roman" w:hAnsi="Times New Roman" w:cs="Times New Roman"/>
          <w:bCs/>
          <w:color w:val="000000"/>
          <w:sz w:val="26"/>
          <w:szCs w:val="26"/>
        </w:rPr>
        <w:t>Холодкова</w:t>
      </w:r>
      <w:proofErr w:type="spellEnd"/>
      <w:r w:rsidRPr="006B601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А.Г. Общая технология машиностроения. - М.: Издательский центр  «Академия», 2005.</w:t>
      </w:r>
    </w:p>
    <w:p w:rsidR="00CC5CAF" w:rsidRPr="00CC5CAF" w:rsidRDefault="00CC5CA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C5CAF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Технология машиностроения: Обзорно-аналитический, научно-технический и производственный журнал. - Изд. центр «Технология машиностроения», 2009-2011</w:t>
      </w:r>
    </w:p>
    <w:p w:rsidR="00B73BB0" w:rsidRPr="00B73BB0" w:rsidRDefault="00B73BB0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73BB0">
        <w:rPr>
          <w:rFonts w:ascii="Times New Roman" w:hAnsi="Times New Roman" w:cs="Times New Roman"/>
          <w:bCs/>
          <w:color w:val="000000"/>
          <w:sz w:val="26"/>
          <w:szCs w:val="26"/>
        </w:rPr>
        <w:t>Электронный ресурс «Википедия». Форма доступа: www.ru.wikipedia.org</w:t>
      </w:r>
    </w:p>
    <w:p w:rsidR="00513A52" w:rsidRPr="00513A52" w:rsidRDefault="00513A52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13A52">
        <w:rPr>
          <w:rFonts w:ascii="Times New Roman" w:hAnsi="Times New Roman" w:cs="Times New Roman"/>
          <w:bCs/>
          <w:color w:val="000000"/>
          <w:sz w:val="26"/>
          <w:szCs w:val="26"/>
        </w:rPr>
        <w:t>Электронный ресурс «Студенческая электронная библиотека «ВЕДА». Форма доступа: www.lib.ua-ru.net</w:t>
      </w:r>
    </w:p>
    <w:p w:rsidR="00513A52" w:rsidRPr="00513A52" w:rsidRDefault="00513A52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13A52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Электронный ресурс фирмы </w:t>
      </w:r>
      <w:proofErr w:type="spellStart"/>
      <w:r w:rsidRPr="00513A52">
        <w:rPr>
          <w:rFonts w:ascii="Times New Roman" w:hAnsi="Times New Roman" w:cs="Times New Roman"/>
          <w:bCs/>
          <w:color w:val="000000"/>
          <w:sz w:val="26"/>
          <w:szCs w:val="26"/>
        </w:rPr>
        <w:t>Siemens</w:t>
      </w:r>
      <w:proofErr w:type="spellEnd"/>
      <w:r w:rsidRPr="00513A52">
        <w:rPr>
          <w:rFonts w:ascii="Times New Roman" w:hAnsi="Times New Roman" w:cs="Times New Roman"/>
          <w:bCs/>
          <w:color w:val="000000"/>
          <w:sz w:val="26"/>
          <w:szCs w:val="26"/>
        </w:rPr>
        <w:t>. Форма доступа: http://www.siemens.com/entry/ru/ru/</w:t>
      </w:r>
    </w:p>
    <w:p w:rsidR="000376D9" w:rsidRDefault="00E2738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E27386">
        <w:rPr>
          <w:rFonts w:ascii="Times New Roman" w:hAnsi="Times New Roman" w:cs="Times New Roman"/>
          <w:bCs/>
          <w:color w:val="000000"/>
          <w:sz w:val="26"/>
          <w:szCs w:val="26"/>
        </w:rPr>
        <w:t>Барташевич</w:t>
      </w:r>
      <w:proofErr w:type="spellEnd"/>
      <w:r w:rsidRPr="00E2738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А.А., Юрьев В.И., Борисов С.В. Приемы технического творчества. Учебное пособие /Москва, 2013.</w:t>
      </w:r>
    </w:p>
    <w:p w:rsidR="00E27386" w:rsidRDefault="00E2738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E27386">
        <w:rPr>
          <w:rFonts w:ascii="Times New Roman" w:hAnsi="Times New Roman" w:cs="Times New Roman"/>
          <w:bCs/>
          <w:color w:val="000000"/>
          <w:sz w:val="26"/>
          <w:szCs w:val="26"/>
        </w:rPr>
        <w:t>КлименкоР.Р</w:t>
      </w:r>
      <w:proofErr w:type="spellEnd"/>
      <w:r w:rsidRPr="00E2738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., </w:t>
      </w:r>
      <w:proofErr w:type="spellStart"/>
      <w:r w:rsidRPr="00E27386">
        <w:rPr>
          <w:rFonts w:ascii="Times New Roman" w:hAnsi="Times New Roman" w:cs="Times New Roman"/>
          <w:bCs/>
          <w:color w:val="000000"/>
          <w:sz w:val="26"/>
          <w:szCs w:val="26"/>
        </w:rPr>
        <w:t>Гадеев</w:t>
      </w:r>
      <w:proofErr w:type="spellEnd"/>
      <w:r w:rsidRPr="00E2738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Н.Р., Разумов Е.Ю. Основы технологии выпиливания лобзиком. Учебное пособие /Москва, 2015.</w:t>
      </w:r>
    </w:p>
    <w:p w:rsidR="00E27386" w:rsidRDefault="00E27386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E27386">
        <w:rPr>
          <w:rFonts w:ascii="Times New Roman" w:hAnsi="Times New Roman" w:cs="Times New Roman"/>
          <w:bCs/>
          <w:color w:val="000000"/>
          <w:sz w:val="26"/>
          <w:szCs w:val="26"/>
        </w:rPr>
        <w:t>Кандашов</w:t>
      </w:r>
      <w:proofErr w:type="spellEnd"/>
      <w:r w:rsidRPr="00E2738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И.В. Приемы технического мастерства. Техническое творчество и обработка древесины. Учебное пособие /2013.</w:t>
      </w:r>
    </w:p>
    <w:p w:rsidR="00E27386" w:rsidRDefault="008F5EBC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Андреев В.В. Общая технология судостроения. – М.: Судостроение, 1984г.</w:t>
      </w:r>
    </w:p>
    <w:p w:rsidR="008F5EBC" w:rsidRDefault="00E23320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Быховский И.А. Петровские корабелы. – М.: Судостроение, 1982г.</w:t>
      </w:r>
    </w:p>
    <w:p w:rsidR="00E23320" w:rsidRDefault="00E23320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Бережной С.С. Броненосные и линейные корабли. – М.: Воениздат, 1997г.</w:t>
      </w:r>
    </w:p>
    <w:p w:rsidR="00E23320" w:rsidRDefault="00E23320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Вавилов А.М. Речные суда. – М.: Транспорт, 1982г.</w:t>
      </w:r>
    </w:p>
    <w:p w:rsidR="00E23320" w:rsidRDefault="00E23320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Войцеховский Я.Н. Дистанционное управление моделями.- М.: Связь, 1977г.</w:t>
      </w:r>
    </w:p>
    <w:p w:rsidR="00E23320" w:rsidRDefault="00E23320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Дыгало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В.А. А начиналось все с ладьи. – М.: Просвещение, 1996г.</w:t>
      </w:r>
    </w:p>
    <w:p w:rsidR="00E23320" w:rsidRDefault="00E23320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Калина И. Двигатели для спортивного моделизма. – М.: ДОСААФ, 1988г.</w:t>
      </w:r>
    </w:p>
    <w:p w:rsidR="00E23320" w:rsidRDefault="0001602D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Галкин В.С. «Начинающему радиолюбителю». М., 1995</w:t>
      </w:r>
    </w:p>
    <w:p w:rsidR="0001602D" w:rsidRDefault="0001602D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Драгунов Г.Б. «Автомодельный кружок», М., 1988</w:t>
      </w:r>
    </w:p>
    <w:p w:rsidR="0001602D" w:rsidRDefault="0001602D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Миль Г. «Электронное дистанционное управление моделями». М., 1980</w:t>
      </w:r>
    </w:p>
    <w:p w:rsidR="0001602D" w:rsidRDefault="0001602D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Никишина И.В. «Инновационные педагогические технологии и организация учебно-воспитательного и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методичсекого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процессов в школе» (использование интерактивных форм и методов обучения учащихся и педагогов). Волгоград: Учитель, 2006</w:t>
      </w:r>
    </w:p>
    <w:p w:rsidR="0001602D" w:rsidRDefault="0001602D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Ольшанская Р.А. Техника педагогического общения. Волгоград: Учитель, 2005</w:t>
      </w:r>
    </w:p>
    <w:p w:rsidR="0001602D" w:rsidRDefault="0001602D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Фришман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И.И. Методика работы педагога дополнительного образования. М.: Издательский центр «Академия», 2001</w:t>
      </w:r>
    </w:p>
    <w:p w:rsidR="0001602D" w:rsidRDefault="0094104B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Цыбин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В.С., Галашин В.А. «Легковые автомобили». М.,1993</w:t>
      </w:r>
    </w:p>
    <w:p w:rsidR="0094104B" w:rsidRDefault="0094104B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Ерлыкин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Л.А. «Послушный металл». М., 1987</w:t>
      </w:r>
    </w:p>
    <w:p w:rsidR="0094104B" w:rsidRDefault="00B86AE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Журавлева А.П., Болотина Л.А. «Начальное техническое моделирование». М., 1992</w:t>
      </w:r>
    </w:p>
    <w:p w:rsidR="00B86AE8" w:rsidRDefault="00B86AE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Журнал «Школа и производство» №1, 1995</w:t>
      </w:r>
    </w:p>
    <w:p w:rsidR="00B86AE8" w:rsidRDefault="00B86AE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Малов В.И. «Я познаю мир: Автомобили: Детская энциклопедия». –М.: ООО «Издательство АСТ», 2002</w:t>
      </w:r>
    </w:p>
    <w:p w:rsidR="00B86AE8" w:rsidRDefault="00B86AE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Лидия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Мудрагель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Шитье от А до Я. – Москва 2019</w:t>
      </w:r>
    </w:p>
    <w:p w:rsidR="00B86AE8" w:rsidRDefault="00B86AE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Самоучитель кройки и шитья –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Лотфия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мухаммед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Казань 1991</w:t>
      </w:r>
    </w:p>
    <w:p w:rsidR="00B86AE8" w:rsidRDefault="00B86AE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Журнал «</w:t>
      </w:r>
      <w:proofErr w:type="spellStart"/>
      <w:r w:rsidR="0059135C" w:rsidRPr="0059135C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Moden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», 2010</w:t>
      </w:r>
    </w:p>
    <w:p w:rsidR="00B86AE8" w:rsidRDefault="00B86AE8" w:rsidP="00697B1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Журнал «</w:t>
      </w:r>
      <w:proofErr w:type="spellStart"/>
      <w:r w:rsidR="0059135C" w:rsidRPr="0059135C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Moden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», 2012</w:t>
      </w:r>
    </w:p>
    <w:p w:rsidR="0059135C" w:rsidRPr="0059135C" w:rsidRDefault="0059135C" w:rsidP="00697B1D">
      <w:pPr>
        <w:pStyle w:val="a5"/>
        <w:numPr>
          <w:ilvl w:val="0"/>
          <w:numId w:val="12"/>
        </w:numPr>
        <w:ind w:left="567" w:hanging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135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Журналы </w:t>
      </w:r>
      <w:proofErr w:type="spellStart"/>
      <w:r w:rsidRPr="0059135C">
        <w:rPr>
          <w:rFonts w:ascii="Times New Roman" w:hAnsi="Times New Roman" w:cs="Times New Roman"/>
          <w:bCs/>
          <w:color w:val="000000"/>
          <w:sz w:val="26"/>
          <w:szCs w:val="26"/>
        </w:rPr>
        <w:t>Moden</w:t>
      </w:r>
      <w:proofErr w:type="spellEnd"/>
      <w:r w:rsidRPr="0059135C">
        <w:rPr>
          <w:rFonts w:ascii="Times New Roman" w:hAnsi="Times New Roman" w:cs="Times New Roman"/>
          <w:bCs/>
          <w:color w:val="000000"/>
          <w:sz w:val="26"/>
          <w:szCs w:val="26"/>
        </w:rPr>
        <w:t>, 2011 гг.</w:t>
      </w:r>
    </w:p>
    <w:p w:rsidR="0059135C" w:rsidRPr="0059135C" w:rsidRDefault="0059135C" w:rsidP="00697B1D">
      <w:pPr>
        <w:pStyle w:val="a5"/>
        <w:numPr>
          <w:ilvl w:val="0"/>
          <w:numId w:val="12"/>
        </w:numPr>
        <w:ind w:left="567" w:hanging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135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Куликова А.Г. Школа шитья. Уроки мастерства. – М.: ООО «ТД Издательство Мир книги», 2005. </w:t>
      </w:r>
    </w:p>
    <w:p w:rsidR="0059135C" w:rsidRPr="0059135C" w:rsidRDefault="0059135C" w:rsidP="00697B1D">
      <w:pPr>
        <w:pStyle w:val="a5"/>
        <w:numPr>
          <w:ilvl w:val="0"/>
          <w:numId w:val="12"/>
        </w:numPr>
        <w:ind w:left="567" w:hanging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135C">
        <w:rPr>
          <w:rFonts w:ascii="Times New Roman" w:hAnsi="Times New Roman" w:cs="Times New Roman"/>
          <w:bCs/>
          <w:color w:val="000000"/>
          <w:sz w:val="26"/>
          <w:szCs w:val="26"/>
        </w:rPr>
        <w:t>Чижик Т., Чижик М. Самоучитель по кройке и шитью. Ростов н/Д: Издательский дом «</w:t>
      </w:r>
      <w:proofErr w:type="spellStart"/>
      <w:r w:rsidRPr="0059135C">
        <w:rPr>
          <w:rFonts w:ascii="Times New Roman" w:hAnsi="Times New Roman" w:cs="Times New Roman"/>
          <w:bCs/>
          <w:color w:val="000000"/>
          <w:sz w:val="26"/>
          <w:szCs w:val="26"/>
        </w:rPr>
        <w:t>Проф</w:t>
      </w:r>
      <w:proofErr w:type="spellEnd"/>
      <w:r w:rsidRPr="0059135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-Пресс», 2004.   </w:t>
      </w:r>
    </w:p>
    <w:p w:rsidR="004D5443" w:rsidRPr="004D5443" w:rsidRDefault="004D5443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>Белиовская</w:t>
      </w:r>
      <w:proofErr w:type="spellEnd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Л.Г., </w:t>
      </w:r>
      <w:proofErr w:type="spellStart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>Белиовский</w:t>
      </w:r>
      <w:proofErr w:type="spellEnd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А.Е. Программируем микрокомпьютер в </w:t>
      </w:r>
      <w:proofErr w:type="spellStart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>LabVIEW</w:t>
      </w:r>
      <w:proofErr w:type="spellEnd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>. – М.: ДМК, 2010, 278 стр.;</w:t>
      </w:r>
    </w:p>
    <w:p w:rsidR="004D5443" w:rsidRDefault="004D5443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>ЛЕГО-лаборатория (</w:t>
      </w:r>
      <w:proofErr w:type="spellStart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>ControlLab</w:t>
      </w:r>
      <w:proofErr w:type="spellEnd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>):Справочное пособие, - М.: ИНТ, 1998, 150 стр.</w:t>
      </w:r>
    </w:p>
    <w:p w:rsidR="004D5443" w:rsidRPr="004D5443" w:rsidRDefault="004D5443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Ньютон С. Брага. Создание роботов в домашних условиях. – М.: </w:t>
      </w:r>
      <w:proofErr w:type="spellStart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>NTPress</w:t>
      </w:r>
      <w:proofErr w:type="spellEnd"/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t>, 2007, 345 стр.;</w:t>
      </w:r>
    </w:p>
    <w:p w:rsidR="004D5443" w:rsidRPr="004D5443" w:rsidRDefault="004D5443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D5443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Применение учебного оборудования. Видеоматериалы. – М.: ПКГ «РОС», 2012;</w:t>
      </w:r>
    </w:p>
    <w:p w:rsidR="004D5443" w:rsidRDefault="005D104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D10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Рыкова Е. А. </w:t>
      </w:r>
      <w:r w:rsidRPr="005D104C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LEGO</w:t>
      </w:r>
      <w:r w:rsidRPr="005D104C">
        <w:rPr>
          <w:rFonts w:ascii="Times New Roman" w:hAnsi="Times New Roman" w:cs="Times New Roman"/>
          <w:bCs/>
          <w:color w:val="000000"/>
          <w:sz w:val="26"/>
          <w:szCs w:val="26"/>
        </w:rPr>
        <w:t>-Лаборатория (</w:t>
      </w:r>
      <w:r w:rsidRPr="005D104C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LEGO</w:t>
      </w:r>
      <w:r w:rsidRPr="005D10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D104C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ControlLab</w:t>
      </w:r>
      <w:proofErr w:type="spellEnd"/>
      <w:r w:rsidRPr="005D104C">
        <w:rPr>
          <w:rFonts w:ascii="Times New Roman" w:hAnsi="Times New Roman" w:cs="Times New Roman"/>
          <w:bCs/>
          <w:color w:val="000000"/>
          <w:sz w:val="26"/>
          <w:szCs w:val="26"/>
        </w:rPr>
        <w:t>). Учебно-методическое пособие. – СПб, 2001, 59 стр.</w:t>
      </w:r>
    </w:p>
    <w:p w:rsidR="005D104C" w:rsidRPr="005D104C" w:rsidRDefault="005D104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5D104C">
        <w:rPr>
          <w:rFonts w:ascii="Times New Roman" w:hAnsi="Times New Roman" w:cs="Times New Roman"/>
          <w:bCs/>
          <w:color w:val="000000"/>
          <w:sz w:val="26"/>
          <w:szCs w:val="26"/>
        </w:rPr>
        <w:t>Чехлова</w:t>
      </w:r>
      <w:proofErr w:type="spellEnd"/>
      <w:r w:rsidRPr="005D10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 В., Якушкин П. А.«</w:t>
      </w:r>
      <w:proofErr w:type="spellStart"/>
      <w:r w:rsidRPr="005D104C">
        <w:rPr>
          <w:rFonts w:ascii="Times New Roman" w:hAnsi="Times New Roman" w:cs="Times New Roman"/>
          <w:bCs/>
          <w:color w:val="000000"/>
          <w:sz w:val="26"/>
          <w:szCs w:val="26"/>
        </w:rPr>
        <w:t>Конструкторы</w:t>
      </w:r>
      <w:proofErr w:type="gramStart"/>
      <w:r w:rsidRPr="005D104C">
        <w:rPr>
          <w:rFonts w:ascii="Times New Roman" w:hAnsi="Times New Roman" w:cs="Times New Roman"/>
          <w:bCs/>
          <w:color w:val="000000"/>
          <w:sz w:val="26"/>
          <w:szCs w:val="26"/>
        </w:rPr>
        <w:t>LEGO</w:t>
      </w:r>
      <w:proofErr w:type="spellEnd"/>
      <w:proofErr w:type="gramEnd"/>
      <w:r w:rsidRPr="005D10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DAKTA в курсе информационных технологий. Введение в робототехнику». - М.: ИНТ, 2001г.</w:t>
      </w:r>
    </w:p>
    <w:p w:rsidR="00F77036" w:rsidRPr="00F77036" w:rsidRDefault="00F77036" w:rsidP="00697B1D">
      <w:pPr>
        <w:pStyle w:val="a5"/>
        <w:numPr>
          <w:ilvl w:val="0"/>
          <w:numId w:val="12"/>
        </w:numPr>
        <w:ind w:left="567" w:hanging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703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Филиппов С.А. Робототехника для детей и родителей. </w:t>
      </w:r>
      <w:proofErr w:type="gramStart"/>
      <w:r w:rsidRPr="00F77036">
        <w:rPr>
          <w:rFonts w:ascii="Times New Roman" w:hAnsi="Times New Roman" w:cs="Times New Roman"/>
          <w:bCs/>
          <w:color w:val="000000"/>
          <w:sz w:val="26"/>
          <w:szCs w:val="26"/>
        </w:rPr>
        <w:t>С-Пб</w:t>
      </w:r>
      <w:proofErr w:type="gramEnd"/>
      <w:r w:rsidRPr="00F77036">
        <w:rPr>
          <w:rFonts w:ascii="Times New Roman" w:hAnsi="Times New Roman" w:cs="Times New Roman"/>
          <w:bCs/>
          <w:color w:val="000000"/>
          <w:sz w:val="26"/>
          <w:szCs w:val="26"/>
        </w:rPr>
        <w:t>, «Наука», 2011г.</w:t>
      </w:r>
    </w:p>
    <w:p w:rsidR="00F77036" w:rsidRPr="00F77036" w:rsidRDefault="00F77036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7036">
        <w:rPr>
          <w:rFonts w:ascii="Times New Roman" w:hAnsi="Times New Roman" w:cs="Times New Roman"/>
          <w:bCs/>
          <w:color w:val="000000"/>
          <w:sz w:val="26"/>
          <w:szCs w:val="26"/>
        </w:rPr>
        <w:t>Поташник М.М. Управление профессиональным ростом учителя в современной школе.– М., 2009.</w:t>
      </w:r>
    </w:p>
    <w:p w:rsidR="00F77036" w:rsidRPr="00F77036" w:rsidRDefault="00F77036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7036">
        <w:rPr>
          <w:rFonts w:ascii="Times New Roman" w:hAnsi="Times New Roman" w:cs="Times New Roman"/>
          <w:bCs/>
          <w:color w:val="000000"/>
          <w:sz w:val="26"/>
          <w:szCs w:val="26"/>
        </w:rPr>
        <w:t>«Новые информационные технологии для образования». Институт ЮНЕСКО по информационным технологиям в образовании. Издательство «Москва». 2000 г</w:t>
      </w:r>
    </w:p>
    <w:p w:rsidR="005D104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Авдеев М.В. и др. Технология ремонта машин и оборудования. – М.: </w:t>
      </w:r>
      <w:proofErr w:type="spellStart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Агропромиздат</w:t>
      </w:r>
      <w:proofErr w:type="spellEnd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, 2007. – 80 с.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Борц</w:t>
      </w:r>
      <w:proofErr w:type="spellEnd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А.Д., </w:t>
      </w:r>
      <w:proofErr w:type="spellStart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Закин</w:t>
      </w:r>
      <w:proofErr w:type="spellEnd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Я.Х., Иванов Ю.В. Диагностика технического состояния автомобиля. М.: Транспорт, 2008. - 159 с.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Вторичное использование полимерных материалов. / под ред. Е.Г. </w:t>
      </w:r>
      <w:proofErr w:type="spellStart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Любежиной</w:t>
      </w:r>
      <w:proofErr w:type="spellEnd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. М.: Химия, 1985.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Грибков В.М., </w:t>
      </w:r>
      <w:proofErr w:type="spellStart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Карпекин</w:t>
      </w:r>
      <w:proofErr w:type="spellEnd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П.А. Справочник по оборудованию для ТО и ТР автомобилей. М.: </w:t>
      </w:r>
      <w:proofErr w:type="spellStart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Россельхозиздат</w:t>
      </w:r>
      <w:proofErr w:type="spellEnd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, 2008. - 223 с.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Гриншпун</w:t>
      </w:r>
      <w:proofErr w:type="spellEnd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С.С. Воспитание творческой личности в процессе дополнительного образования. - /Бюллетень №1, 2001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Кирсанов Е.А., Мелконян Г.В. Основы проектирования, расчета и выбора оборудования для автомобиля. Методические указания. М.: МАДИ, 2007.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Кирсанов Е.А., Мелконян Г.В., </w:t>
      </w:r>
      <w:proofErr w:type="spellStart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Постолит</w:t>
      </w:r>
      <w:proofErr w:type="spellEnd"/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А.В. Оптимизация параметров оборудования и технологического процесса и технического процесса в грузовых АТП с использованием ПЭВМ. Методические указания. М.: МАДИ, 2007. - 18 с.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Кирсанов Е.А., Новиков С.А. Обоснование рационального выбора конструкции технологического оборудования (Методические указания). М.: МАДИ, 2008. - 28 с.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Российская автотранспортная энциклопедия. Техническая эксплуатация. Том 3. М., 2008. – 85 с.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Технологическое оборудование для ТО и ремонта легковых автомобилей. М.: Транспорт, 2008. - 176 с.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Журналы «Моделист-конструктор» за разные годы.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Журналы «Юный техник» за разные годы.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Журнал «За рулем» за разные годы.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Голубев Ю. А., Камышев Н. И. Юно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му моделисту. – М.: Просвещение</w:t>
      </w:r>
    </w:p>
    <w:p w:rsidR="000F243C" w:rsidRDefault="000F243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F243C">
        <w:rPr>
          <w:rFonts w:ascii="Times New Roman" w:hAnsi="Times New Roman" w:cs="Times New Roman"/>
          <w:bCs/>
          <w:color w:val="000000"/>
          <w:sz w:val="26"/>
          <w:szCs w:val="26"/>
        </w:rPr>
        <w:t>Смирнов Э. Как сконструировать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 построить модель, ДОСААФ, М.</w:t>
      </w:r>
    </w:p>
    <w:p w:rsidR="005954B7" w:rsidRPr="005954B7" w:rsidRDefault="005954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В.А. Козлова, Робототехника в образовании [электронный ресурс]//</w:t>
      </w:r>
      <w:proofErr w:type="spellStart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http</w:t>
      </w:r>
      <w:proofErr w:type="spellEnd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://lego.rkc-74.ru/</w:t>
      </w:r>
      <w:proofErr w:type="spellStart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index.php</w:t>
      </w:r>
      <w:proofErr w:type="spellEnd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/2009-04-03-08-35-17, Пермь, 2011 г.</w:t>
      </w:r>
    </w:p>
    <w:p w:rsidR="005954B7" w:rsidRPr="005954B7" w:rsidRDefault="005954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Л. Ю. </w:t>
      </w:r>
      <w:proofErr w:type="spellStart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ОвсяницкаяКурс</w:t>
      </w:r>
      <w:proofErr w:type="spellEnd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программирования робота LegoMindstormsEV3 в среде EV3-Челябинск: ИП </w:t>
      </w:r>
      <w:proofErr w:type="spellStart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Мякотин</w:t>
      </w:r>
      <w:proofErr w:type="spellEnd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И.В., 2014-204 с.</w:t>
      </w:r>
    </w:p>
    <w:p w:rsidR="005954B7" w:rsidRPr="005954B7" w:rsidRDefault="005954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Л. Ю. </w:t>
      </w:r>
      <w:proofErr w:type="spellStart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Овсяницкая</w:t>
      </w:r>
      <w:proofErr w:type="spellEnd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Пропорциональное управление роботом LegoMindstormsEV3 -М: Издательство «Перо», 2015-188 с.</w:t>
      </w:r>
    </w:p>
    <w:p w:rsidR="005954B7" w:rsidRPr="005954B7" w:rsidRDefault="005954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Л. Ю. </w:t>
      </w:r>
      <w:proofErr w:type="spellStart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Овсяницкая</w:t>
      </w:r>
      <w:proofErr w:type="spellEnd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Алгоритмы и программы движения по линии робота LegoMindstormsEV3 в среде EV3- М: Издательство «Перо», 2015-168 с</w:t>
      </w:r>
    </w:p>
    <w:p w:rsidR="005954B7" w:rsidRPr="005954B7" w:rsidRDefault="005954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С.М. Вязова, О.Ю. Калягина, К.А. </w:t>
      </w:r>
      <w:proofErr w:type="spellStart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>Слезин</w:t>
      </w:r>
      <w:proofErr w:type="spellEnd"/>
      <w:r w:rsidRPr="005954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Соревновательная робототехника: приемы программирования в среде EV3 - М: Издательство «Перо», 2014-132с</w:t>
      </w:r>
    </w:p>
    <w:p w:rsidR="00F8572D" w:rsidRDefault="00184506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Лучшие узоры для вязания (Мир книги Ритейл</w:t>
      </w: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>)Ж</w:t>
      </w:r>
      <w:proofErr w:type="gramEnd"/>
      <w:r>
        <w:rPr>
          <w:rFonts w:ascii="Times New Roman" w:hAnsi="Times New Roman" w:cs="Times New Roman"/>
          <w:bCs/>
          <w:color w:val="000000"/>
          <w:sz w:val="26"/>
          <w:szCs w:val="26"/>
        </w:rPr>
        <w:t>ук С.М.-2011</w:t>
      </w:r>
    </w:p>
    <w:p w:rsidR="00184506" w:rsidRDefault="00184506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Вероника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Хуг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Простейший способ вязать стильные сумки – Москва 2013</w:t>
      </w:r>
    </w:p>
    <w:p w:rsidR="00184506" w:rsidRDefault="00184506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Валя-Валентина 2019</w:t>
      </w:r>
    </w:p>
    <w:p w:rsidR="00DA2A2E" w:rsidRPr="00DA2A2E" w:rsidRDefault="00DA2A2E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DA2A2E">
        <w:rPr>
          <w:rFonts w:ascii="Times New Roman" w:hAnsi="Times New Roman" w:cs="Times New Roman"/>
          <w:bCs/>
          <w:color w:val="000000"/>
          <w:sz w:val="26"/>
          <w:szCs w:val="26"/>
        </w:rPr>
        <w:t>Антонини</w:t>
      </w:r>
      <w:proofErr w:type="spellEnd"/>
      <w:r w:rsidRPr="00DA2A2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К., </w:t>
      </w:r>
      <w:proofErr w:type="spellStart"/>
      <w:r w:rsidRPr="00DA2A2E">
        <w:rPr>
          <w:rFonts w:ascii="Times New Roman" w:hAnsi="Times New Roman" w:cs="Times New Roman"/>
          <w:bCs/>
          <w:color w:val="000000"/>
          <w:sz w:val="26"/>
          <w:szCs w:val="26"/>
        </w:rPr>
        <w:t>Рентиис</w:t>
      </w:r>
      <w:proofErr w:type="spellEnd"/>
      <w:r w:rsidRPr="00DA2A2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Э. и др. Вязание крючком. Занавески, подушки</w:t>
      </w:r>
      <w:proofErr w:type="gramStart"/>
      <w:r w:rsidRPr="00DA2A2E">
        <w:rPr>
          <w:rFonts w:ascii="Times New Roman" w:hAnsi="Times New Roman" w:cs="Times New Roman"/>
          <w:bCs/>
          <w:color w:val="000000"/>
          <w:sz w:val="26"/>
          <w:szCs w:val="26"/>
        </w:rPr>
        <w:t>/ П</w:t>
      </w:r>
      <w:proofErr w:type="gramEnd"/>
      <w:r w:rsidRPr="00DA2A2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ер. с итал. </w:t>
      </w:r>
      <w:proofErr w:type="spellStart"/>
      <w:r w:rsidRPr="00DA2A2E">
        <w:rPr>
          <w:rFonts w:ascii="Times New Roman" w:hAnsi="Times New Roman" w:cs="Times New Roman"/>
          <w:bCs/>
          <w:color w:val="000000"/>
          <w:sz w:val="26"/>
          <w:szCs w:val="26"/>
        </w:rPr>
        <w:t>Е.Широниной</w:t>
      </w:r>
      <w:proofErr w:type="spellEnd"/>
      <w:r w:rsidRPr="00DA2A2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– М.: ООО «Издательство «РОСМЭН-ПРЕСС», 2005.- (Школа рукоделия).</w:t>
      </w:r>
    </w:p>
    <w:p w:rsidR="005C1B83" w:rsidRPr="005C1B83" w:rsidRDefault="005C1B83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C1B83">
        <w:rPr>
          <w:rFonts w:ascii="Times New Roman" w:hAnsi="Times New Roman" w:cs="Times New Roman"/>
          <w:bCs/>
          <w:color w:val="000000"/>
          <w:sz w:val="26"/>
          <w:szCs w:val="26"/>
        </w:rPr>
        <w:t>Вязаная коллекция для детей: спицы, крючок. – М.: Издательство «</w:t>
      </w:r>
      <w:proofErr w:type="spellStart"/>
      <w:r w:rsidRPr="005C1B83">
        <w:rPr>
          <w:rFonts w:ascii="Times New Roman" w:hAnsi="Times New Roman" w:cs="Times New Roman"/>
          <w:bCs/>
          <w:color w:val="000000"/>
          <w:sz w:val="26"/>
          <w:szCs w:val="26"/>
        </w:rPr>
        <w:t>Ниола</w:t>
      </w:r>
      <w:proofErr w:type="spellEnd"/>
      <w:r w:rsidRPr="005C1B83">
        <w:rPr>
          <w:rFonts w:ascii="Times New Roman" w:hAnsi="Times New Roman" w:cs="Times New Roman"/>
          <w:bCs/>
          <w:color w:val="000000"/>
          <w:sz w:val="26"/>
          <w:szCs w:val="26"/>
        </w:rPr>
        <w:t>-Пресс», 2009.</w:t>
      </w:r>
    </w:p>
    <w:p w:rsidR="00DD2DEA" w:rsidRPr="00DD2DEA" w:rsidRDefault="00DD2DEA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D2DEA">
        <w:rPr>
          <w:rFonts w:ascii="Times New Roman" w:hAnsi="Times New Roman" w:cs="Times New Roman"/>
          <w:bCs/>
          <w:color w:val="000000"/>
          <w:sz w:val="26"/>
          <w:szCs w:val="26"/>
        </w:rPr>
        <w:t>Коллекция вязания для всей семьи. Оригинальные идеи, изысканные мотивы. Перевод с венгерского. Издательская группа «</w:t>
      </w:r>
      <w:proofErr w:type="spellStart"/>
      <w:r w:rsidRPr="00DD2DEA">
        <w:rPr>
          <w:rFonts w:ascii="Times New Roman" w:hAnsi="Times New Roman" w:cs="Times New Roman"/>
          <w:bCs/>
          <w:color w:val="000000"/>
          <w:sz w:val="26"/>
          <w:szCs w:val="26"/>
        </w:rPr>
        <w:t>Контэнт</w:t>
      </w:r>
      <w:proofErr w:type="spellEnd"/>
      <w:r w:rsidRPr="00DD2DE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», 2011. </w:t>
      </w:r>
    </w:p>
    <w:p w:rsidR="00CF321B" w:rsidRPr="00CF321B" w:rsidRDefault="00CF321B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F321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Волков Ю.И Москва Лаборатория Базовых знаний. </w:t>
      </w:r>
      <w:proofErr w:type="spellStart"/>
      <w:r w:rsidRPr="00CF321B">
        <w:rPr>
          <w:rFonts w:ascii="Times New Roman" w:hAnsi="Times New Roman" w:cs="Times New Roman"/>
          <w:bCs/>
          <w:color w:val="000000"/>
          <w:sz w:val="26"/>
          <w:szCs w:val="26"/>
        </w:rPr>
        <w:t>Office</w:t>
      </w:r>
      <w:proofErr w:type="spellEnd"/>
      <w:r w:rsidRPr="00CF321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2000 </w:t>
      </w:r>
      <w:proofErr w:type="spellStart"/>
      <w:r w:rsidRPr="00CF321B">
        <w:rPr>
          <w:rFonts w:ascii="Times New Roman" w:hAnsi="Times New Roman" w:cs="Times New Roman"/>
          <w:bCs/>
          <w:color w:val="000000"/>
          <w:sz w:val="26"/>
          <w:szCs w:val="26"/>
        </w:rPr>
        <w:t>Professional</w:t>
      </w:r>
      <w:proofErr w:type="spellEnd"/>
      <w:r w:rsidRPr="00CF321B">
        <w:rPr>
          <w:rFonts w:ascii="Times New Roman" w:hAnsi="Times New Roman" w:cs="Times New Roman"/>
          <w:bCs/>
          <w:color w:val="000000"/>
          <w:sz w:val="26"/>
          <w:szCs w:val="26"/>
        </w:rPr>
        <w:t>. Москва Лаборатория Базовых Знаний.</w:t>
      </w:r>
    </w:p>
    <w:p w:rsidR="00CF321B" w:rsidRPr="00CF321B" w:rsidRDefault="00CF321B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F321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Марина Ильина </w:t>
      </w:r>
      <w:proofErr w:type="spellStart"/>
      <w:r w:rsidRPr="00CF321B">
        <w:rPr>
          <w:rFonts w:ascii="Times New Roman" w:hAnsi="Times New Roman" w:cs="Times New Roman"/>
          <w:bCs/>
          <w:color w:val="000000"/>
          <w:sz w:val="26"/>
          <w:szCs w:val="26"/>
        </w:rPr>
        <w:t>Word</w:t>
      </w:r>
      <w:proofErr w:type="spellEnd"/>
      <w:r w:rsidRPr="00CF321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2000 руководство пользователя с примерами.</w:t>
      </w:r>
    </w:p>
    <w:p w:rsidR="00021BB4" w:rsidRPr="00021BB4" w:rsidRDefault="00021BB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21B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Дж. </w:t>
      </w:r>
      <w:proofErr w:type="spellStart"/>
      <w:r w:rsidRPr="00021BB4">
        <w:rPr>
          <w:rFonts w:ascii="Times New Roman" w:hAnsi="Times New Roman" w:cs="Times New Roman"/>
          <w:bCs/>
          <w:color w:val="000000"/>
          <w:sz w:val="26"/>
          <w:szCs w:val="26"/>
        </w:rPr>
        <w:t>Макнамара</w:t>
      </w:r>
      <w:proofErr w:type="spellEnd"/>
      <w:proofErr w:type="gramStart"/>
      <w:r w:rsidRPr="00021B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.</w:t>
      </w:r>
      <w:proofErr w:type="gramEnd"/>
      <w:r w:rsidRPr="00021B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Секреты компьютерного шпионажа тактика и контрмеры  Москва БИНОМ .Лаборатория знаний.2004 г.</w:t>
      </w:r>
      <w:r w:rsidR="006B2C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6B2CD5" w:rsidRPr="006B2CD5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Э.Каян  Информационные технологии .Толковый словарь аббревиатур.</w:t>
      </w:r>
    </w:p>
    <w:p w:rsidR="00184506" w:rsidRDefault="009E52A3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>Дж</w:t>
      </w:r>
      <w:proofErr w:type="gramStart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>.Б</w:t>
      </w:r>
      <w:proofErr w:type="gramEnd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>ишоп</w:t>
      </w:r>
      <w:proofErr w:type="spellEnd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,</w:t>
      </w:r>
      <w:proofErr w:type="spellStart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>Н.Хорспул</w:t>
      </w:r>
      <w:proofErr w:type="spellEnd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С+ в кратком </w:t>
      </w:r>
      <w:proofErr w:type="spellStart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>исложении</w:t>
      </w:r>
      <w:proofErr w:type="spellEnd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Пер. с </w:t>
      </w:r>
      <w:proofErr w:type="spellStart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>англиского</w:t>
      </w:r>
      <w:proofErr w:type="spellEnd"/>
      <w:r w:rsidRPr="009E52A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–Москва БИНОМ. Лаборатория знаний ,2005г.</w:t>
      </w:r>
    </w:p>
    <w:p w:rsidR="009E52A3" w:rsidRDefault="00133FF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Учебно-методический комплект  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ЛогоКлавиатор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Справочно-методическое  пособие. Практикум по клавиатурному письму и русскому языку для учащихся 1-4 классов 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Муранов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А.А.,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Муранова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М.А.,Бажанов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С.Е.,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Сопрунов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С.Ф.,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Толстобров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М.А.</w:t>
      </w:r>
    </w:p>
    <w:p w:rsidR="00133FF4" w:rsidRDefault="00133FF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Учебно-методический комплект  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Перво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Лого 4.0  интегрированная творческая среда для начальной школы    С.Ф. 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Сопрунов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, А.. Ушаков</w:t>
      </w:r>
      <w:proofErr w:type="gram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Е.И Яковлева</w:t>
      </w:r>
    </w:p>
    <w:p w:rsidR="00133FF4" w:rsidRDefault="00133FF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WORD 2000 на примерах  Москва Лаборатория  Базовых Знаний  Марина Ильина</w:t>
      </w:r>
    </w:p>
    <w:p w:rsidR="00133FF4" w:rsidRDefault="00133FF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Информационные технологии  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Э.Каян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; 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Пер</w:t>
      </w:r>
      <w:proofErr w:type="gram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.с</w:t>
      </w:r>
      <w:proofErr w:type="spellEnd"/>
      <w:proofErr w:type="gram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анг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К.Г </w:t>
      </w:r>
      <w:proofErr w:type="spellStart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>Финогенова</w:t>
      </w:r>
      <w:proofErr w:type="spellEnd"/>
      <w:r w:rsidRPr="00133FF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.-М.БИНОМ. Лаборатория знаний</w:t>
      </w:r>
    </w:p>
    <w:p w:rsidR="00133FF4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Багаутдинова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Ф.Г. Туристско-краеведческая деятельность в  школе. М.- 2014.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Латышина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Д.И. Живая Русь. М.: Центр гуманитарного образования. – 2015.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Лихачев Д.С. Земля родная. М. – 2013.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Моя родословная: Пособие для школы. Автор составитель Василевская В.С. М.: Вита-Пресс. – 2001.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Программы внеурочной деятельности. Познавательная деятельность. Проблемно – ценностное общение: пособие для учителей   </w:t>
      </w: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общеобразовательных учреждений/ Д.В. Григорьев, П.В. Степанов.– М.: Просвещение, 2011г.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Работа со школьниками в краеведческом музее. Сценарии занятий. // Под ред.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Н.М.Ланковой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. – М.:ВЛАДОС. – 2013.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Русь. Литературно-исторический журнал. № 3, Ростов. -1998.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Историческая генеалогия татарского народа. Родственные династии и их роль в истории семьи, нации и государства. А</w:t>
      </w:r>
      <w:proofErr w:type="gram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.</w:t>
      </w:r>
      <w:proofErr w:type="gram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Б. Беляев-Казан: Тат кн.изд-во,2012г.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Сокровищница татарской культуры</w:t>
      </w:r>
      <w:proofErr w:type="gram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.</w:t>
      </w:r>
      <w:proofErr w:type="gram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Альбом-каталог. Татарстан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китап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нэшер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–Казан 2017 г. Авторы – составители: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Р.Г.Шагеева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И.З.Мингазова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Р.И.Халиуллина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Татарский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костюм.Историко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– этнологическое исследование.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С.В.Суслов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Академия наук Республики Татарстан Институт истории им. Ш.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Марджани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АН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РТ.Казань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2018 г.</w:t>
      </w:r>
    </w:p>
    <w:p w:rsidR="003A2FBD" w:rsidRDefault="003A2FBD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Татары. Отв.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редакторв</w:t>
      </w:r>
      <w:proofErr w:type="spellEnd"/>
      <w:proofErr w:type="gram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:</w:t>
      </w:r>
      <w:proofErr w:type="gram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Р.К.Урамзанова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С.В.Чешко</w:t>
      </w:r>
      <w:proofErr w:type="spellEnd"/>
      <w:r w:rsidRPr="003A2FBD">
        <w:rPr>
          <w:rFonts w:ascii="Times New Roman" w:hAnsi="Times New Roman" w:cs="Times New Roman"/>
          <w:bCs/>
          <w:color w:val="000000"/>
          <w:sz w:val="26"/>
          <w:szCs w:val="26"/>
        </w:rPr>
        <w:t>. Москва «Наука» 2001</w:t>
      </w:r>
    </w:p>
    <w:p w:rsidR="001C3B5C" w:rsidRPr="001C3B5C" w:rsidRDefault="001C3B5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C3B5C">
        <w:rPr>
          <w:rFonts w:ascii="Times New Roman" w:hAnsi="Times New Roman" w:cs="Times New Roman"/>
          <w:bCs/>
          <w:color w:val="000000"/>
          <w:sz w:val="26"/>
          <w:szCs w:val="26"/>
        </w:rPr>
        <w:t>Буренин, Н. Л. Справочник по пчеловодству / Н.Л. Буренин, Г.Н. Котова. - М.: Колос, 2012. - 368 c.</w:t>
      </w:r>
    </w:p>
    <w:p w:rsidR="00C478E5" w:rsidRPr="00C478E5" w:rsidRDefault="00C478E5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478E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Еськов, Е. К. Микроклимат пчелиного жилища / Е.К. Еськов. - М.: </w:t>
      </w:r>
      <w:proofErr w:type="spellStart"/>
      <w:r w:rsidRPr="00C478E5">
        <w:rPr>
          <w:rFonts w:ascii="Times New Roman" w:hAnsi="Times New Roman" w:cs="Times New Roman"/>
          <w:bCs/>
          <w:color w:val="000000"/>
          <w:sz w:val="26"/>
          <w:szCs w:val="26"/>
        </w:rPr>
        <w:t>Россельхозиздат</w:t>
      </w:r>
      <w:proofErr w:type="spellEnd"/>
      <w:r w:rsidRPr="00C478E5">
        <w:rPr>
          <w:rFonts w:ascii="Times New Roman" w:hAnsi="Times New Roman" w:cs="Times New Roman"/>
          <w:bCs/>
          <w:color w:val="000000"/>
          <w:sz w:val="26"/>
          <w:szCs w:val="26"/>
        </w:rPr>
        <w:t>, 2018. - 192 c.</w:t>
      </w:r>
    </w:p>
    <w:p w:rsidR="003A2FBD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Зарецкий, Н. Н. Пособие для начинающего пчеловода / Н.Н. Зарецкий. - М.: Московский рабочий, 2017. - 160 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Зарецкий, Н. Н. Приусадебная пасека / Н.Н. Зарецкий. - М.: Нива России, 2014. - 128 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Зарецкий, Н.Н. Уход за пчелами / Н.Н. Зарецкий. - М.: Книга по Требованию, 2012. - 367 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Звонарев, Н. М. Азбука эффективного пчеловодства. Организация пасеки. Содержание, разведение, болезни пчел. Продукты пчеловодства / Н.М. Звонарев. - М.: </w:t>
      </w: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Центрполиграф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, 2011. - 128 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Избранные практические советы. Пчелы. Болезни и вредители. - М.: Континент-пресс, 2016. - 352 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Иойриш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Н. П. Продукты пчеловодства и их использование / Н.П. </w:t>
      </w: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Иойриш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. - М.: ЁЁ Медиа, 2017. - 619 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Киреевский, И.Р. Что нужно знать начинающему пчеловоду / И.Р. Киреевский. - М.: АСТ, 2012. - 693 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Корж, Валерий Николаевич Справочник пчеловода-практика / Корж Валерий Николаевич. - М.: Феникс, 2015. - 540 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Королев, Василий Пчеловодство. Первые шаги к прибыльному хозяйству / Василий Королев. - М.: </w:t>
      </w: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Эксмо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, 2015. - 432 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Кузьмина, К.А. Лечение пчелиным медом и ядом / К.А. Кузьмина. - М.: Книга по Требованию, 2012. - 566 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Кунахович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А.Ф. Пчела и пчеловодство. Общедоступный курс для начинающих пчеловодов / А.Ф. </w:t>
      </w: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Кунахович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- М.: </w:t>
      </w: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Либроком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, 2012. - 979 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Лавренов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Владимир Все о меде и других продуктах пчеловодства. Энциклопедия / Владимир </w:t>
      </w: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Лавренов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- М.: АСТ, </w:t>
      </w: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Сталкер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, 2010. - 528 c.</w:t>
      </w:r>
    </w:p>
    <w:p w:rsidR="006A40B1" w:rsidRDefault="006A40B1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Малков, В. В. Племенная работа на пасеке / В.В. Малков. - М.: </w:t>
      </w:r>
      <w:proofErr w:type="spellStart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Россельхозиздат</w:t>
      </w:r>
      <w:proofErr w:type="spellEnd"/>
      <w:r w:rsidRPr="006A40B1">
        <w:rPr>
          <w:rFonts w:ascii="Times New Roman" w:hAnsi="Times New Roman" w:cs="Times New Roman"/>
          <w:bCs/>
          <w:color w:val="000000"/>
          <w:sz w:val="26"/>
          <w:szCs w:val="26"/>
        </w:rPr>
        <w:t>, 2014. - 176 c.</w:t>
      </w:r>
    </w:p>
    <w:p w:rsidR="006A40B1" w:rsidRDefault="00F73FD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>«Авиационный моделизм» - Бабаев И.А. и Гаевский О.К.</w:t>
      </w:r>
    </w:p>
    <w:p w:rsidR="00F73FD7" w:rsidRDefault="00F73FD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>«Летающая модель и авиация» - Васильев А.Я.</w:t>
      </w:r>
    </w:p>
    <w:p w:rsidR="00F73FD7" w:rsidRDefault="00F73FD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>«Строим летающие модели» - Рожков В.С.</w:t>
      </w:r>
    </w:p>
    <w:p w:rsidR="00F73FD7" w:rsidRDefault="00F73FD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>«Авиамодельный кружок» - Рожков В.С.</w:t>
      </w:r>
    </w:p>
    <w:p w:rsidR="00F73FD7" w:rsidRDefault="00F73FD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«Летающие модели копии» - </w:t>
      </w:r>
      <w:proofErr w:type="spellStart"/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>Тарадеев</w:t>
      </w:r>
      <w:proofErr w:type="spellEnd"/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Б.В.</w:t>
      </w:r>
    </w:p>
    <w:p w:rsidR="00F73FD7" w:rsidRDefault="00F73FD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«Радиоуправляемые модели планеров» - </w:t>
      </w:r>
      <w:proofErr w:type="spellStart"/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>Мерзликин</w:t>
      </w:r>
      <w:proofErr w:type="spellEnd"/>
      <w:r w:rsidRPr="00F73FD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В.Е.</w:t>
      </w:r>
    </w:p>
    <w:p w:rsidR="00A965B7" w:rsidRPr="00A965B7" w:rsidRDefault="00A965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Татар </w:t>
      </w:r>
      <w:proofErr w:type="spellStart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халык</w:t>
      </w:r>
      <w:proofErr w:type="spellEnd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әкиятләре</w:t>
      </w:r>
      <w:proofErr w:type="spellEnd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</w:p>
    <w:p w:rsidR="00F73FD7" w:rsidRPr="00A965B7" w:rsidRDefault="00A965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965B7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“Җырлыйк әле” җыр китабы.</w:t>
      </w:r>
    </w:p>
    <w:p w:rsidR="00A965B7" w:rsidRPr="00A965B7" w:rsidRDefault="00A965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965B7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“Мәктәп сәхнәсе” китабы.</w:t>
      </w:r>
    </w:p>
    <w:p w:rsidR="00A965B7" w:rsidRPr="00A965B7" w:rsidRDefault="00A965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965B7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“Сабантуй” газеталары.</w:t>
      </w:r>
    </w:p>
    <w:p w:rsidR="00A965B7" w:rsidRPr="00A965B7" w:rsidRDefault="00A965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“</w:t>
      </w:r>
      <w:proofErr w:type="spellStart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Әдәплелек</w:t>
      </w:r>
      <w:proofErr w:type="spellEnd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дәресләре</w:t>
      </w:r>
      <w:proofErr w:type="spellEnd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”.</w:t>
      </w:r>
    </w:p>
    <w:p w:rsidR="00A965B7" w:rsidRPr="00A965B7" w:rsidRDefault="00A965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Р.Миңнуллин</w:t>
      </w:r>
      <w:proofErr w:type="spellEnd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китаплары</w:t>
      </w:r>
      <w:proofErr w:type="spellEnd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A965B7" w:rsidRPr="00A965B7" w:rsidRDefault="00A965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965B7">
        <w:rPr>
          <w:rFonts w:ascii="Times New Roman" w:hAnsi="Times New Roman" w:cs="Times New Roman"/>
          <w:bCs/>
          <w:color w:val="000000"/>
          <w:sz w:val="26"/>
          <w:szCs w:val="26"/>
          <w:lang w:val="tt-RU"/>
        </w:rPr>
        <w:t>Ш.Галиев китаплары.</w:t>
      </w:r>
    </w:p>
    <w:p w:rsidR="00A965B7" w:rsidRPr="00A965B7" w:rsidRDefault="00A965B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А.Алиш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әкиятләре</w:t>
      </w:r>
      <w:proofErr w:type="spellEnd"/>
      <w:r w:rsidRPr="00A965B7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A965B7" w:rsidRDefault="00DF4E7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F4E77">
        <w:rPr>
          <w:rFonts w:ascii="Times New Roman" w:hAnsi="Times New Roman" w:cs="Times New Roman"/>
          <w:bCs/>
          <w:color w:val="000000"/>
          <w:sz w:val="26"/>
          <w:szCs w:val="26"/>
        </w:rPr>
        <w:t>Голубев П.В. Советы молодым педагогам-вокалистам. - М.: Государственное музыкальное издательство, 1963.</w:t>
      </w:r>
    </w:p>
    <w:p w:rsidR="00DF4E77" w:rsidRPr="00DF4E77" w:rsidRDefault="00DF4E77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F4E77">
        <w:rPr>
          <w:rFonts w:ascii="Times New Roman" w:hAnsi="Times New Roman" w:cs="Times New Roman"/>
          <w:bCs/>
          <w:color w:val="000000"/>
          <w:sz w:val="26"/>
          <w:szCs w:val="26"/>
        </w:rPr>
        <w:t>Емельянов Е.В. Развитие голоса. Координация и тренинг, 5- изд., стер. – СПб.: Издательство «Лань»; 2007.</w:t>
      </w:r>
    </w:p>
    <w:p w:rsidR="00DF4E77" w:rsidRDefault="00ED2BB5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«Учите детей петь» М, «Просвещение» 1988 г.; программа «Певческая Школа» В. В. Емельянова; «Народное пение» И. А. Ильина; «Хоровое пение» Е.В. Жарова; «Сольное пение» Р.А. Жданова</w:t>
      </w:r>
    </w:p>
    <w:p w:rsidR="00ED2BB5" w:rsidRDefault="00ED2BB5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Т. В. </w:t>
      </w:r>
      <w:proofErr w:type="spellStart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Охомуш</w:t>
      </w:r>
      <w:proofErr w:type="spellEnd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. «Методика вокальной работы в детской эстрадной студии». Москва, 2003.</w:t>
      </w:r>
    </w:p>
    <w:p w:rsidR="00ED2BB5" w:rsidRDefault="00ED2BB5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Андрианова Н.З. Особенности методики преподавания эстрадного пения. Научно-методическая разработка. – М.: 1999.</w:t>
      </w:r>
    </w:p>
    <w:p w:rsidR="00ED2BB5" w:rsidRDefault="00ED2BB5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Гонтаренко Н.Б. Сольное пение: секреты вокального мастерства /</w:t>
      </w:r>
      <w:proofErr w:type="spellStart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Н.Б.Гонтаренко</w:t>
      </w:r>
      <w:proofErr w:type="spellEnd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. – Изд. 2-е – Ростов н/Д: Феникс, 2007.</w:t>
      </w:r>
    </w:p>
    <w:p w:rsidR="00ED2BB5" w:rsidRDefault="00ED2BB5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Емельянов Е.В. Развитие голоса. Координация и тренинг, 5- изд., стер. – СПб.: Издательство «Лань» 2007.</w:t>
      </w:r>
    </w:p>
    <w:p w:rsidR="00ED2BB5" w:rsidRDefault="00ED2BB5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Исаева И.О. Эстрадное пение. Экспресс-курс развития вокальных способностей /И.О. Исаева – М.: АСТ; </w:t>
      </w:r>
      <w:proofErr w:type="spellStart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Астрель</w:t>
      </w:r>
      <w:proofErr w:type="spellEnd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, 2007.</w:t>
      </w:r>
    </w:p>
    <w:p w:rsidR="00ED2BB5" w:rsidRPr="00ED2BB5" w:rsidRDefault="00ED2BB5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Риггз</w:t>
      </w:r>
      <w:proofErr w:type="spellEnd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 Пойте как звезды. / </w:t>
      </w:r>
      <w:proofErr w:type="spellStart"/>
      <w:proofErr w:type="gramStart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Сост</w:t>
      </w:r>
      <w:proofErr w:type="spellEnd"/>
      <w:proofErr w:type="gramEnd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 ред. Дж. </w:t>
      </w:r>
      <w:proofErr w:type="spellStart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>Д.Карателло</w:t>
      </w:r>
      <w:proofErr w:type="spellEnd"/>
      <w:r w:rsidRPr="00ED2B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. – СПб.: Питер , 2007.</w:t>
      </w:r>
    </w:p>
    <w:p w:rsidR="00E210C4" w:rsidRPr="00E210C4" w:rsidRDefault="00E210C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E210C4">
        <w:rPr>
          <w:rFonts w:ascii="Times New Roman" w:hAnsi="Times New Roman" w:cs="Times New Roman"/>
          <w:bCs/>
          <w:color w:val="000000"/>
          <w:sz w:val="26"/>
          <w:szCs w:val="26"/>
        </w:rPr>
        <w:t>Журавленко</w:t>
      </w:r>
      <w:proofErr w:type="spellEnd"/>
      <w:r w:rsidRPr="00E210C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Н.И. Уроки пения. – Минск: «</w:t>
      </w:r>
      <w:proofErr w:type="spellStart"/>
      <w:r w:rsidRPr="00E210C4">
        <w:rPr>
          <w:rFonts w:ascii="Times New Roman" w:hAnsi="Times New Roman" w:cs="Times New Roman"/>
          <w:bCs/>
          <w:color w:val="000000"/>
          <w:sz w:val="26"/>
          <w:szCs w:val="26"/>
        </w:rPr>
        <w:t>Полиграфмаркет</w:t>
      </w:r>
      <w:proofErr w:type="spellEnd"/>
      <w:r w:rsidRPr="00E210C4">
        <w:rPr>
          <w:rFonts w:ascii="Times New Roman" w:hAnsi="Times New Roman" w:cs="Times New Roman"/>
          <w:bCs/>
          <w:color w:val="000000"/>
          <w:sz w:val="26"/>
          <w:szCs w:val="26"/>
        </w:rPr>
        <w:t>», 1998.</w:t>
      </w:r>
    </w:p>
    <w:p w:rsidR="00ED2BB5" w:rsidRDefault="00B5361A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5361A">
        <w:rPr>
          <w:rFonts w:ascii="Times New Roman" w:hAnsi="Times New Roman" w:cs="Times New Roman"/>
          <w:bCs/>
          <w:color w:val="000000"/>
          <w:sz w:val="26"/>
          <w:szCs w:val="26"/>
        </w:rPr>
        <w:t>Голубев П.В. Советы молодым педагогам-вокалистам. - М.: Государственное музыкальное издательство, 1963.</w:t>
      </w:r>
    </w:p>
    <w:p w:rsidR="00B5361A" w:rsidRDefault="00B5361A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5361A">
        <w:rPr>
          <w:rFonts w:ascii="Times New Roman" w:hAnsi="Times New Roman" w:cs="Times New Roman"/>
          <w:bCs/>
          <w:color w:val="000000"/>
          <w:sz w:val="26"/>
          <w:szCs w:val="26"/>
        </w:rPr>
        <w:t>Емельянов Е.В. Развитие голоса. Координация и тренинг, 5- изд., стер. – СПб.: Издательство «Лань»; Издательство «Планета музыки», 2007.</w:t>
      </w:r>
    </w:p>
    <w:p w:rsidR="00B5361A" w:rsidRPr="00B5361A" w:rsidRDefault="00B5361A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5361A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«Сольное пение» Р.А. Жданова</w:t>
      </w:r>
      <w:proofErr w:type="gramStart"/>
      <w:r w:rsidRPr="00B5361A">
        <w:rPr>
          <w:rFonts w:ascii="Times New Roman" w:hAnsi="Times New Roman" w:cs="Times New Roman"/>
          <w:bCs/>
          <w:color w:val="000000"/>
          <w:sz w:val="26"/>
          <w:szCs w:val="26"/>
        </w:rPr>
        <w:t>;.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proofErr w:type="gramEnd"/>
      <w:r w:rsidRPr="00B5361A">
        <w:rPr>
          <w:rFonts w:ascii="Times New Roman" w:hAnsi="Times New Roman" w:cs="Times New Roman"/>
          <w:bCs/>
          <w:color w:val="000000"/>
          <w:sz w:val="26"/>
          <w:szCs w:val="26"/>
        </w:rPr>
        <w:t>Н.Б.Гонтаренко</w:t>
      </w:r>
      <w:proofErr w:type="spellEnd"/>
      <w:r w:rsidRPr="00B5361A">
        <w:rPr>
          <w:rFonts w:ascii="Times New Roman" w:hAnsi="Times New Roman" w:cs="Times New Roman"/>
          <w:bCs/>
          <w:color w:val="000000"/>
          <w:sz w:val="26"/>
          <w:szCs w:val="26"/>
        </w:rPr>
        <w:t>. «Сольное пение: секреты вокального мастерства». Ростов на Дону, 2006.</w:t>
      </w:r>
    </w:p>
    <w:p w:rsidR="00081FDF" w:rsidRPr="00081FDF" w:rsidRDefault="00081FD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>Вешкин</w:t>
      </w:r>
      <w:proofErr w:type="spellEnd"/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О. </w:t>
      </w:r>
      <w:proofErr w:type="spellStart"/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>Декупаж</w:t>
      </w:r>
      <w:proofErr w:type="spellEnd"/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Золотая коллекция идей - М. </w:t>
      </w:r>
      <w:proofErr w:type="spellStart"/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>Эксмо</w:t>
      </w:r>
      <w:proofErr w:type="spellEnd"/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2016. </w:t>
      </w:r>
    </w:p>
    <w:p w:rsidR="00081FDF" w:rsidRPr="00081FDF" w:rsidRDefault="00081FD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Давыдова Г.Н. Соленое тесто. – М.: АРТ, 2014. </w:t>
      </w:r>
    </w:p>
    <w:p w:rsidR="00081FDF" w:rsidRPr="00081FDF" w:rsidRDefault="00081FD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>Евсеев Г.А Бумажный мир. – М.: АРТ, 2016.</w:t>
      </w:r>
    </w:p>
    <w:p w:rsidR="00081FDF" w:rsidRPr="00081FDF" w:rsidRDefault="00081FD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>Скляренко О. А. Народные Куклы своими руками. Забавы. Питер 2015.</w:t>
      </w:r>
    </w:p>
    <w:p w:rsidR="00081FDF" w:rsidRPr="00081FDF" w:rsidRDefault="00081FD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Скляренко О. А. Мягкие игрушки своими руками - СПб, </w:t>
      </w:r>
      <w:proofErr w:type="spellStart"/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>Микко</w:t>
      </w:r>
      <w:proofErr w:type="spellEnd"/>
      <w:r w:rsidRPr="00081FDF">
        <w:rPr>
          <w:rFonts w:ascii="Times New Roman" w:hAnsi="Times New Roman" w:cs="Times New Roman"/>
          <w:bCs/>
          <w:color w:val="000000"/>
          <w:sz w:val="26"/>
          <w:szCs w:val="26"/>
        </w:rPr>
        <w:t>, 2017/</w:t>
      </w:r>
    </w:p>
    <w:p w:rsidR="00163AAF" w:rsidRPr="00163AAF" w:rsidRDefault="00163AA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63AAF">
        <w:rPr>
          <w:rFonts w:ascii="Times New Roman" w:hAnsi="Times New Roman" w:cs="Times New Roman"/>
          <w:bCs/>
          <w:color w:val="000000"/>
          <w:sz w:val="26"/>
          <w:szCs w:val="26"/>
        </w:rPr>
        <w:t>Чернова Г.Н. Чудеса из соленого теста. – М.: Скрипторий, 2015.</w:t>
      </w:r>
    </w:p>
    <w:p w:rsidR="00B5361A" w:rsidRDefault="00163AA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63AAF">
        <w:rPr>
          <w:rFonts w:ascii="Times New Roman" w:hAnsi="Times New Roman" w:cs="Times New Roman"/>
          <w:bCs/>
          <w:color w:val="000000"/>
          <w:sz w:val="26"/>
          <w:szCs w:val="26"/>
        </w:rPr>
        <w:t>Черныш И. Удивительная бумага. – М.: АСТ-ПРЕСС, 2016.</w:t>
      </w:r>
    </w:p>
    <w:p w:rsidR="00163AAF" w:rsidRDefault="00742402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2402">
        <w:rPr>
          <w:rFonts w:ascii="Times New Roman" w:hAnsi="Times New Roman" w:cs="Times New Roman"/>
          <w:bCs/>
          <w:color w:val="000000"/>
          <w:sz w:val="26"/>
          <w:szCs w:val="26"/>
        </w:rPr>
        <w:t>Егорова Р.И. «Учись шить» - М.: «Просвещение», 1989.</w:t>
      </w:r>
    </w:p>
    <w:p w:rsidR="00742402" w:rsidRDefault="00742402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2402">
        <w:rPr>
          <w:rFonts w:ascii="Times New Roman" w:hAnsi="Times New Roman" w:cs="Times New Roman"/>
          <w:bCs/>
          <w:color w:val="000000"/>
          <w:sz w:val="26"/>
          <w:szCs w:val="26"/>
        </w:rPr>
        <w:t>Ерзенкова</w:t>
      </w:r>
      <w:proofErr w:type="spellEnd"/>
      <w:r w:rsidRPr="0074240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Н.В. «Искусство красиво одеваться» - Рига. Фирма «</w:t>
      </w:r>
      <w:proofErr w:type="spellStart"/>
      <w:r w:rsidRPr="00742402">
        <w:rPr>
          <w:rFonts w:ascii="Times New Roman" w:hAnsi="Times New Roman" w:cs="Times New Roman"/>
          <w:bCs/>
          <w:color w:val="000000"/>
          <w:sz w:val="26"/>
          <w:szCs w:val="26"/>
        </w:rPr>
        <w:t>Импакт</w:t>
      </w:r>
      <w:proofErr w:type="spellEnd"/>
      <w:r w:rsidRPr="00742402">
        <w:rPr>
          <w:rFonts w:ascii="Times New Roman" w:hAnsi="Times New Roman" w:cs="Times New Roman"/>
          <w:bCs/>
          <w:color w:val="000000"/>
          <w:sz w:val="26"/>
          <w:szCs w:val="26"/>
        </w:rPr>
        <w:t>», 1991</w:t>
      </w:r>
    </w:p>
    <w:p w:rsidR="00742402" w:rsidRDefault="00742402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2402">
        <w:rPr>
          <w:rFonts w:ascii="Times New Roman" w:hAnsi="Times New Roman" w:cs="Times New Roman"/>
          <w:bCs/>
          <w:color w:val="000000"/>
          <w:sz w:val="26"/>
          <w:szCs w:val="26"/>
        </w:rPr>
        <w:t>Чижиков Л.П. «Кружок конструирования и моделирования одежды» - М.: «Просвещение», 1990.</w:t>
      </w:r>
    </w:p>
    <w:p w:rsidR="00742402" w:rsidRDefault="00742402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2402">
        <w:rPr>
          <w:rFonts w:ascii="Times New Roman" w:hAnsi="Times New Roman" w:cs="Times New Roman"/>
          <w:bCs/>
          <w:color w:val="000000"/>
          <w:sz w:val="26"/>
          <w:szCs w:val="26"/>
        </w:rPr>
        <w:t>Мартопляс</w:t>
      </w:r>
      <w:proofErr w:type="spellEnd"/>
      <w:r w:rsidRPr="0074240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Л.В. «Курсы кройки и шитья на дому» - Мн.: «Полымя», 1992.</w:t>
      </w:r>
    </w:p>
    <w:p w:rsidR="00742402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Хворостухина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 Золотая книга домашнего рукоделия. Оригинальные вещи своими руками М.: Вече, 2005. - 512 с.</w:t>
      </w:r>
    </w:p>
    <w:p w:rsidR="0080759C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Цветкова О. А Полезные мелочи для дома. Ламбрекены, чехлы для мебели, подушки, абажуры / под ред. О.А. Цветкова / изд-во: 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Ниола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-пресс, 2009 г.</w:t>
      </w:r>
    </w:p>
    <w:p w:rsidR="0080759C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Бланк А. Ф., Фомина З. М. Практическая книга по моделированию женской одежды; РГГУ - Москва, 2002. - 256 c</w:t>
      </w:r>
    </w:p>
    <w:p w:rsidR="0080759C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Воротилова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 Е. Учитесь шить красиво; Легкая промышленность и бытовое обслуживание - М., 2006. - 224 c.</w:t>
      </w:r>
    </w:p>
    <w:p w:rsidR="0080759C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Головнина М. В., 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Михайлец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В. М., Ямпольская А. М. Современная отделка одежды / 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Стучасне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оздоблення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одягу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; 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Технiка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- М., 2018. – 168 с.</w:t>
      </w:r>
    </w:p>
    <w:p w:rsidR="0080759C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Джозеф-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Армстронг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Хелен Энциклопедия конструирования и моделирования модной одежды. Том 1; 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Эдипресс-конлига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- М., 2013. - 408 c.</w:t>
      </w:r>
    </w:p>
    <w:p w:rsidR="0080759C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Колгроув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Дэбби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Полная энциклопедия. Шитье. Наглядный самоучитель. Шаг за шагом; АСТ, </w:t>
      </w:r>
      <w:proofErr w:type="spellStart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Астрель</w:t>
      </w:r>
      <w:proofErr w:type="spellEnd"/>
      <w:r w:rsidRPr="0080759C">
        <w:rPr>
          <w:rFonts w:ascii="Times New Roman" w:hAnsi="Times New Roman" w:cs="Times New Roman"/>
          <w:bCs/>
          <w:color w:val="000000"/>
          <w:sz w:val="26"/>
          <w:szCs w:val="26"/>
        </w:rPr>
        <w:t>, Кладезь - М., 2008. - 296 c.</w:t>
      </w:r>
    </w:p>
    <w:p w:rsidR="0080759C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Экология мир вокруг меня.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Рудский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В.Г. 1998</w:t>
      </w:r>
    </w:p>
    <w:p w:rsidR="0080759C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Экология Е.А.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Криксунов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>, В.В. Пасечник. ДРОФА Москва 2002</w:t>
      </w:r>
    </w:p>
    <w:p w:rsidR="0080759C" w:rsidRDefault="0080759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Окружающий мир. А.А.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Вахоушев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Д.Д. Данилов, О.В. Бурский, А.С. </w:t>
      </w:r>
      <w:proofErr w:type="spell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Раутиан</w:t>
      </w:r>
      <w:proofErr w:type="spellEnd"/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Москва БАЛАОС 2015</w:t>
      </w:r>
    </w:p>
    <w:p w:rsidR="0080759C" w:rsidRDefault="0016405A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16405A">
        <w:rPr>
          <w:rFonts w:ascii="Times New Roman" w:hAnsi="Times New Roman" w:cs="Times New Roman"/>
          <w:bCs/>
          <w:color w:val="000000"/>
          <w:sz w:val="26"/>
          <w:szCs w:val="26"/>
        </w:rPr>
        <w:t>Багаутдинова</w:t>
      </w:r>
      <w:proofErr w:type="spellEnd"/>
      <w:r w:rsidRPr="0016405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Ф.Г. Туристско-краеведческая деятельность в школе. М.- 1996.</w:t>
      </w:r>
    </w:p>
    <w:p w:rsidR="0016405A" w:rsidRDefault="0016405A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16405A">
        <w:rPr>
          <w:rFonts w:ascii="Times New Roman" w:hAnsi="Times New Roman" w:cs="Times New Roman"/>
          <w:bCs/>
          <w:color w:val="000000"/>
          <w:sz w:val="26"/>
          <w:szCs w:val="26"/>
        </w:rPr>
        <w:t>Латышина</w:t>
      </w:r>
      <w:proofErr w:type="spellEnd"/>
      <w:r w:rsidRPr="0016405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Д.И. Живая Русь. М.: Центр гуманитарного образования. – 1995.</w:t>
      </w:r>
    </w:p>
    <w:p w:rsidR="0016405A" w:rsidRDefault="008D387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>Лихачев Д.С. Земля родная. М. – 1983.</w:t>
      </w:r>
    </w:p>
    <w:p w:rsidR="008D387C" w:rsidRDefault="008D387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>Маханева</w:t>
      </w:r>
      <w:proofErr w:type="spellEnd"/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М.Д., Князева О.Л. Приобщение младших школьников к краеведению и истории России. М.: АРКТИ. – 2005.</w:t>
      </w:r>
    </w:p>
    <w:p w:rsidR="008D387C" w:rsidRDefault="008D387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>Моя родословная: Пособие для школы. Автор составитель Василевская В.С. М.: Вита-Пресс. – 2001.</w:t>
      </w:r>
    </w:p>
    <w:p w:rsidR="008D387C" w:rsidRDefault="008D387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Работа со школьниками в краеведческом музее. Сценарии занятий. // Под ред. </w:t>
      </w:r>
      <w:proofErr w:type="spellStart"/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>Н.М.Ланковой</w:t>
      </w:r>
      <w:proofErr w:type="spellEnd"/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>. – М.:ВЛАДОС. – 2001.</w:t>
      </w:r>
    </w:p>
    <w:p w:rsidR="008D387C" w:rsidRDefault="008D387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>Русь. Литературно-исторический журнал. № 3, Ростов. -1998.</w:t>
      </w:r>
    </w:p>
    <w:p w:rsidR="008D387C" w:rsidRDefault="008D387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>Ушинский К.Д. Избранные педагогические произведения. М. – 1968.</w:t>
      </w:r>
    </w:p>
    <w:p w:rsidR="008D387C" w:rsidRDefault="008D387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Файн</w:t>
      </w:r>
      <w:proofErr w:type="spellEnd"/>
      <w:r w:rsidRPr="008D387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Т.А. Исследовательский подход в обучении.//Лучшие страницы педагогической прессы. М. - 2003.</w:t>
      </w:r>
    </w:p>
    <w:p w:rsidR="008D387C" w:rsidRDefault="00580D4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Головкин Б</w:t>
      </w:r>
      <w:proofErr w:type="gramStart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.</w:t>
      </w:r>
      <w:proofErr w:type="gramEnd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Н.  О чем говорят  названия растений . </w:t>
      </w:r>
      <w:proofErr w:type="spellStart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М.Колос</w:t>
      </w:r>
      <w:proofErr w:type="spellEnd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, 1992 .</w:t>
      </w:r>
    </w:p>
    <w:p w:rsidR="00580D4F" w:rsidRDefault="00580D4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Дмитриев Ю.О. Кто в лесу живет и что в лесу растет</w:t>
      </w:r>
      <w:proofErr w:type="gramStart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.</w:t>
      </w:r>
      <w:proofErr w:type="gramEnd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М .Детская литература, 1985 .</w:t>
      </w:r>
    </w:p>
    <w:p w:rsidR="00580D4F" w:rsidRDefault="00580D4F" w:rsidP="00697B1D">
      <w:pPr>
        <w:pStyle w:val="a5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Дмитриев Ю.О. О природе для больших и маленьких</w:t>
      </w:r>
      <w:proofErr w:type="gramStart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.</w:t>
      </w:r>
      <w:proofErr w:type="spellStart"/>
      <w:proofErr w:type="gramEnd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М.Педагогика</w:t>
      </w:r>
      <w:proofErr w:type="spellEnd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,1982 .</w:t>
      </w:r>
    </w:p>
    <w:p w:rsidR="00580D4F" w:rsidRDefault="00580D4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Корабельников </w:t>
      </w:r>
      <w:proofErr w:type="spellStart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В.А.Краски</w:t>
      </w:r>
      <w:proofErr w:type="spellEnd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природы</w:t>
      </w:r>
      <w:proofErr w:type="gramStart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.</w:t>
      </w:r>
      <w:proofErr w:type="spellStart"/>
      <w:proofErr w:type="gramEnd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М.Просвещение</w:t>
      </w:r>
      <w:proofErr w:type="spellEnd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,1989 .</w:t>
      </w:r>
    </w:p>
    <w:p w:rsidR="00580D4F" w:rsidRDefault="00580D4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Плешаков А. А. От земли до неба: Атлас-определитель для учащихся начальных классов. – М.: Просвещение, 2006</w:t>
      </w:r>
    </w:p>
    <w:p w:rsidR="00580D4F" w:rsidRDefault="00580D4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Плешаков А. А. Зеленые страницы: Книга для учащихся начальных классов. – М.: Просвещение, 2005</w:t>
      </w:r>
    </w:p>
    <w:p w:rsidR="00580D4F" w:rsidRDefault="00580D4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>Тарабарина</w:t>
      </w:r>
      <w:proofErr w:type="spellEnd"/>
      <w:r w:rsidRPr="00580D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Т.И., Соколова Е.И. И учёба, и игра: природоведение./ Ярославль: «Академия развития», 1997</w:t>
      </w:r>
    </w:p>
    <w:p w:rsidR="00580D4F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Андреев В.В. Общая технология судостроения. – М.: Судостроение, 1984 г.  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Быховский И.А. Петровские корабелы. - М.: Судостроение, 1982 г.  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Бережной С.С. Броненосные и линейные корабли. - М.: Воениздат, 1997 г.  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Вавилов А.М. Речные суда. – М.: Транспорт, 1982 г.  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Войцеховский Я.Н. Дистанционное управление моделями. – М.: Связь, 1977 г.  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Дыгало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В.А. А начиналось </w:t>
      </w: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всѐ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 ладьи. – М.: Просвещение, 1996 г.  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Калина И. Двигатели для спортивного моделизма. – М.: ДОСААФ, 1988 г.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Веселовский А. И. и др. Морской моделизм. – М, ДОСААФ, 1973.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Гурович А. Н. Судовые устройства и внутреннее оборудование судов. – Л., «Судостроение», 1970.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Зуев В. П. и др. Модельные двигатели. – М., «Просвещение», 1973.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Иржи Калина Двигатели для спортивного моделизма (перевод с чешского) М.: ДОСААФ, 1988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Катцер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 Флот на ладони (перевод с польского) – Л.: «Судостроение», 1980.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Кругликов Г. И., Симоненко В.Д., </w:t>
      </w: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Цырлин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М.Д. Основы технического творчества: Книга для учителя. – М.: «Народное образование», 1996.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Методические рекомендации по составлению образовательных программ Учебных заведений./ Под редакцией Л.Е. </w:t>
      </w: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Курнешовой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– М., 1995.  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Осинов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Г. П. Юные корабелы. – М.: </w:t>
      </w: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Досааф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, 1976.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Павлов А. Н. Постройка моделей судов. – М., ДОСААФ, 1962.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Питюков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В. Ю. Основные педагогические технологии – М., «Гном-Пресс»,  1999.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Техническое творчество учащихся. В.А. Горский, И.В. Кротов. Москва 1988.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Техническое творчество учащихся. / Под ред. Никулин С. К., </w:t>
      </w: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Сбежнев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 И. – М.: «Просвещение», 1995.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Белавин Н. И., Осипов С. А., Осипов Ю. М. Боевые катера.– М., Воениздат, 1971.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Белкин С. И. Путешествие по кораблям. – Л., «Судостроение», 1972.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Глуховцев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С., Захаров С. Простейшие самоходные моторные модели. – М., ДОСААФ, 1960.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Грищук П. А. Военно-морской словарь для юношества. – М.: «Патриот», 1996.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Жилин М. Плавать по морю необходимо. – Петропавловск-Камчатский СЭТО-СТ, 1998.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Карпинский А., </w:t>
      </w: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Смолис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 Модели судов из картона. – Л.: «Судостроение», 1989.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Катин Л. Н. Проектирование радиоуправляемых моделей кораблей и судов. – М., ДОСААФ, 1969.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Краснов В.Н. История Российского флота. – М.: «Просвещение», 1995.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Лучининов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С. Т. Юный моделист-кораблестроитель. – Л., «</w:t>
      </w: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Судопрогиз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», 1963.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Михайлов М. А. Модели современных военных кораблей. – М., ДОСААФ, 1972.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Пахтанов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Ю. Д., Соловьев В.И. Корабли без капитанов. – Л., «Судостроение», 1965.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Пленкина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Ю. А. Суда и судоходство будущего (перевод с немецкого) –Л.: «Судостроение», 1981.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Скрягин Л. Н. Морские узлы. – М.: «ТРАНСПОРТ», 1994.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Целовальников А. С. Справочник судомоделиста. – М.: ДОСААФ, 1983.</w:t>
      </w:r>
    </w:p>
    <w:p w:rsidR="0074312C" w:rsidRDefault="0074312C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Шатохин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В. Н. Вооруженные силы РФ – защитники нашего отечества. – М.: «</w:t>
      </w:r>
      <w:proofErr w:type="spellStart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Армпресс</w:t>
      </w:r>
      <w:proofErr w:type="spellEnd"/>
      <w:r w:rsidRPr="0074312C">
        <w:rPr>
          <w:rFonts w:ascii="Times New Roman" w:hAnsi="Times New Roman" w:cs="Times New Roman"/>
          <w:bCs/>
          <w:color w:val="000000"/>
          <w:sz w:val="26"/>
          <w:szCs w:val="26"/>
        </w:rPr>
        <w:t>», 2001.</w:t>
      </w:r>
    </w:p>
    <w:p w:rsidR="0074312C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Общевоинские уставы Вооруженных Сил РФ –М.; Эксмо,2008 г.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Боевые традиции Вооруженных Сил. Символы воинской чести. Учебное пособие. – М.: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Армпресс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, 2005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А.П.Пашкович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Е.В.Шитов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  Дни воинской славы России. - М.: Глобус,2007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А.Т.Смирнов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 Основы военной службы. - М.: Дрофа, 2007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Шибецкий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П.А.,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Раздрогов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А.Г. и др. Основы военной службы – РИЦ «Школа», 2001г.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Г.А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Колодницкий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В.Н.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Латчук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 др. Оценка качества подготовки выпускников основной школы.- М.; Дрофа, </w:t>
      </w:r>
      <w:smartTag w:uri="urn:schemas-microsoft-com:office:smarttags" w:element="metricconverter">
        <w:smartTagPr>
          <w:attr w:name="ProductID" w:val="2001 г"/>
        </w:smartTagPr>
        <w:r w:rsidRPr="00F64724">
          <w:rPr>
            <w:rFonts w:ascii="Times New Roman" w:hAnsi="Times New Roman" w:cs="Times New Roman"/>
            <w:bCs/>
            <w:color w:val="000000"/>
            <w:sz w:val="26"/>
            <w:szCs w:val="26"/>
          </w:rPr>
          <w:t>2001 г</w:t>
        </w:r>
      </w:smartTag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А.П.Пашкович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Е.В.Шитов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  Дни воинской славы России. - М.: Глобус,2007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Г.А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Колодницкий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В.Н.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Латчук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 др. Оценка качества подготовки выпускников основной школы.- М.; Дрофа, </w:t>
      </w:r>
      <w:smartTag w:uri="urn:schemas-microsoft-com:office:smarttags" w:element="metricconverter">
        <w:smartTagPr>
          <w:attr w:name="ProductID" w:val="2001 г"/>
        </w:smartTagPr>
        <w:r w:rsidRPr="00F64724">
          <w:rPr>
            <w:rFonts w:ascii="Times New Roman" w:hAnsi="Times New Roman" w:cs="Times New Roman"/>
            <w:bCs/>
            <w:color w:val="000000"/>
            <w:sz w:val="26"/>
            <w:szCs w:val="26"/>
          </w:rPr>
          <w:t>2001 г</w:t>
        </w:r>
      </w:smartTag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Беспятова, Н. К. Военно-патриотическое воспитание детей и подростков как средство социализации / Н. К. Беспятова, Д. Е. Яковлев. – М.: Айрис-пресс, 2006. – 192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Буторина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Т. С. Воспитание патриотизма средствами образования / Т. С.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Буторина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Н. П.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Овчинникова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– СПб: КАРО, 2004. – 224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Героико-патриотическое воспитание в школе: детские объединения, музеи, клубы, кружки, поисковая деятельность /Авт.-сост. Т. А. Орешкина. – Волгоград: Учитель, 2007. – 122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Касимова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Т. А. Патриотическое воспитание школьников: Методическое пособие / Т. А.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Касимова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, Д. Е. Яковлев. – М.: Айрис-пресс, 2005. – 64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Лебедева, О. В. Классные часы и беседы по воспитанию гражданственности: 5-10 классы. – М.: ТЦ Сфера, 2005. – 192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Николаев, Г. Г. Воспитание гражданских качеств подростков в детских общественных объединениях. – Екатеринбург: Изд-во Урал. ун-та, 2004. – 134с.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Патриотическое воспитание: система работы, планирование, конспекты уроков, разработки занятий /Авт.-сост. И. А.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Пашкович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 – Волгоград: Учитель, 2006. – 169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Сборник нормативных правовых документов и материалов по патриотическому воспитанию и подготовке обучающихся к военной службе / сост. Н. В.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Мазыкина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Б. И. Мишин, под ред. А. К.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Бруднова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 – М.: Мнемозина, 2000. – 192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В.Ю.Микрюков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 Военно-патриотическое воспитание в школе 1-11 классы. -М.: ВАКО, 2009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Т.А.Орешкина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Героико-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паттриотическое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воспитание в школе (детские объединения, музеи, клубы, кружки, поисковая деятельность).- Волгоград: Учитель, 2007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Т.В.Типаева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 История 5-9 классы. Опыт патриотического воспитания: уроки, внеклассные мероприятия. - Волгоград: Учитель, 2008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Басова, Н. В. Педагогика и практическая психология. – Ростов н/Д: «Феникс», 1999. – 416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Бачевский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, В. И. Система военно-патриотического воспитания несовершеннолетних граждан: Учебно-методическое пособие по разделу «Основы военной службы». – М.: ООО «Редакция журнала «Военные знания», 2001. – 186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Буторина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Т. С. Воспитание патриотизма средствами образования / Т. С.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Буторина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Н.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П.Овчинникова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– СПб: КАРО, 2004. – 224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Воронцов, В. </w:t>
      </w: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Л</w:t>
      </w:r>
      <w:proofErr w:type="gram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0</w:t>
      </w:r>
      <w:proofErr w:type="gram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,. Могущество знания. – М.: Изд-во «Знание», 1979. – 380 с.</w:t>
      </w:r>
    </w:p>
    <w:p w:rsidR="00F64724" w:rsidRDefault="00F64724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Героико-патриотическое воспитание в школе: детские объединения, музеи, клубы, кружки, поисковая деятельность /Авт.-сост. Т. </w:t>
      </w:r>
      <w:proofErr w:type="spellStart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А.Орешкина</w:t>
      </w:r>
      <w:proofErr w:type="spellEnd"/>
      <w:r w:rsidRPr="00F64724">
        <w:rPr>
          <w:rFonts w:ascii="Times New Roman" w:hAnsi="Times New Roman" w:cs="Times New Roman"/>
          <w:bCs/>
          <w:color w:val="000000"/>
          <w:sz w:val="26"/>
          <w:szCs w:val="26"/>
        </w:rPr>
        <w:t>. – Волгоград: Учитель, 2007. – 122 с.</w:t>
      </w:r>
    </w:p>
    <w:p w:rsidR="00743A1F" w:rsidRDefault="00743A1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Чехлова</w:t>
      </w:r>
      <w:proofErr w:type="spellEnd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А.В., Якушкин П.А. «Конструкторы LEGO DAKTA в курсе информационных технологий. Введение в робототехнику». - М.: ИНТ, 2001г.</w:t>
      </w:r>
    </w:p>
    <w:p w:rsidR="00743A1F" w:rsidRPr="00743A1F" w:rsidRDefault="00743A1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Филиппов С.А. «Робототехника для детей и родителей» - «Наука» 2010г.</w:t>
      </w:r>
    </w:p>
    <w:p w:rsidR="00743A1F" w:rsidRPr="00743A1F" w:rsidRDefault="00743A1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Поташник М.М. Управление профессиональным ростом учителя в современной школе.– М., 2009</w:t>
      </w:r>
    </w:p>
    <w:p w:rsidR="00743A1F" w:rsidRPr="00743A1F" w:rsidRDefault="00743A1F" w:rsidP="00697B1D">
      <w:pPr>
        <w:pStyle w:val="a5"/>
        <w:numPr>
          <w:ilvl w:val="0"/>
          <w:numId w:val="12"/>
        </w:numPr>
        <w:ind w:left="567" w:hanging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Овсяницкая</w:t>
      </w:r>
      <w:proofErr w:type="spellEnd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Л.Ю. Курс программирования робота </w:t>
      </w:r>
      <w:proofErr w:type="spellStart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Lego</w:t>
      </w:r>
      <w:proofErr w:type="spellEnd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</w:t>
      </w:r>
      <w:proofErr w:type="spellStart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Mindstorms</w:t>
      </w:r>
      <w:proofErr w:type="spellEnd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EV3 в среде EV3: изд. второе, </w:t>
      </w:r>
      <w:proofErr w:type="spellStart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перераб</w:t>
      </w:r>
      <w:proofErr w:type="spellEnd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и </w:t>
      </w:r>
      <w:proofErr w:type="spellStart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допол</w:t>
      </w:r>
      <w:proofErr w:type="spellEnd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/ Л.Ю. </w:t>
      </w:r>
      <w:proofErr w:type="spellStart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Овсяницкая</w:t>
      </w:r>
      <w:proofErr w:type="spellEnd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Д.Н. </w:t>
      </w:r>
      <w:proofErr w:type="spellStart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Овсяницкий</w:t>
      </w:r>
      <w:proofErr w:type="spellEnd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А.Д. </w:t>
      </w:r>
      <w:proofErr w:type="spellStart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Овсяницкий</w:t>
      </w:r>
      <w:proofErr w:type="spellEnd"/>
      <w:r w:rsidRPr="00743A1F">
        <w:rPr>
          <w:rFonts w:ascii="Times New Roman" w:hAnsi="Times New Roman" w:cs="Times New Roman"/>
          <w:bCs/>
          <w:color w:val="000000"/>
          <w:sz w:val="26"/>
          <w:szCs w:val="26"/>
        </w:rPr>
        <w:t>. – М.: «Перо», 2016. – 296 с.</w:t>
      </w:r>
    </w:p>
    <w:p w:rsidR="001B2004" w:rsidRDefault="001B2004" w:rsidP="00704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46B8" w:rsidRPr="00697B1D" w:rsidRDefault="00B646B8" w:rsidP="007042F1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B646B8" w:rsidRPr="00697B1D" w:rsidSect="00E00E5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7"/>
    <w:multiLevelType w:val="singleLevel"/>
    <w:tmpl w:val="00000007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auto"/>
      </w:rPr>
    </w:lvl>
  </w:abstractNum>
  <w:abstractNum w:abstractNumId="2">
    <w:nsid w:val="00000008"/>
    <w:multiLevelType w:val="multilevel"/>
    <w:tmpl w:val="00000008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9"/>
    <w:multiLevelType w:val="singleLevel"/>
    <w:tmpl w:val="00000009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10E6685A"/>
    <w:multiLevelType w:val="hybridMultilevel"/>
    <w:tmpl w:val="B6B00682"/>
    <w:lvl w:ilvl="0" w:tplc="6BA657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2B5702E"/>
    <w:multiLevelType w:val="hybridMultilevel"/>
    <w:tmpl w:val="ADE00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E5BD3"/>
    <w:multiLevelType w:val="hybridMultilevel"/>
    <w:tmpl w:val="F636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72C56"/>
    <w:multiLevelType w:val="hybridMultilevel"/>
    <w:tmpl w:val="5784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750752"/>
    <w:multiLevelType w:val="hybridMultilevel"/>
    <w:tmpl w:val="99C0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9D3360"/>
    <w:multiLevelType w:val="hybridMultilevel"/>
    <w:tmpl w:val="4426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533A58"/>
    <w:multiLevelType w:val="hybridMultilevel"/>
    <w:tmpl w:val="149E4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A68BF"/>
    <w:multiLevelType w:val="multilevel"/>
    <w:tmpl w:val="C6042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B0808C1"/>
    <w:multiLevelType w:val="hybridMultilevel"/>
    <w:tmpl w:val="3AFAE35C"/>
    <w:lvl w:ilvl="0" w:tplc="E79627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B341E"/>
    <w:multiLevelType w:val="multilevel"/>
    <w:tmpl w:val="7E54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3962C1"/>
    <w:multiLevelType w:val="hybridMultilevel"/>
    <w:tmpl w:val="2FD0C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61974"/>
    <w:multiLevelType w:val="hybridMultilevel"/>
    <w:tmpl w:val="B8FC2D3C"/>
    <w:lvl w:ilvl="0" w:tplc="F2180CB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1"/>
  </w:num>
  <w:num w:numId="6">
    <w:abstractNumId w:val="8"/>
  </w:num>
  <w:num w:numId="7">
    <w:abstractNumId w:val="14"/>
  </w:num>
  <w:num w:numId="8">
    <w:abstractNumId w:val="7"/>
  </w:num>
  <w:num w:numId="9">
    <w:abstractNumId w:val="13"/>
  </w:num>
  <w:num w:numId="10">
    <w:abstractNumId w:val="12"/>
  </w:num>
  <w:num w:numId="11">
    <w:abstractNumId w:val="4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21"/>
    <w:rsid w:val="0001239B"/>
    <w:rsid w:val="0001602D"/>
    <w:rsid w:val="00021BB4"/>
    <w:rsid w:val="0003565A"/>
    <w:rsid w:val="000376D9"/>
    <w:rsid w:val="000428A2"/>
    <w:rsid w:val="000511CB"/>
    <w:rsid w:val="00052998"/>
    <w:rsid w:val="00054BE3"/>
    <w:rsid w:val="000619CD"/>
    <w:rsid w:val="00067B92"/>
    <w:rsid w:val="00081FDF"/>
    <w:rsid w:val="000A0B36"/>
    <w:rsid w:val="000A5794"/>
    <w:rsid w:val="000B7B90"/>
    <w:rsid w:val="000D2332"/>
    <w:rsid w:val="000D6100"/>
    <w:rsid w:val="000E17EB"/>
    <w:rsid w:val="000E3185"/>
    <w:rsid w:val="000E79C6"/>
    <w:rsid w:val="000F243C"/>
    <w:rsid w:val="000F4F4D"/>
    <w:rsid w:val="00104D5D"/>
    <w:rsid w:val="00111883"/>
    <w:rsid w:val="00115630"/>
    <w:rsid w:val="00116ABA"/>
    <w:rsid w:val="00127C08"/>
    <w:rsid w:val="00133FF4"/>
    <w:rsid w:val="00141CD3"/>
    <w:rsid w:val="001508D1"/>
    <w:rsid w:val="00154936"/>
    <w:rsid w:val="00154E4F"/>
    <w:rsid w:val="00162A1A"/>
    <w:rsid w:val="00163AAF"/>
    <w:rsid w:val="0016405A"/>
    <w:rsid w:val="0017132B"/>
    <w:rsid w:val="001800AE"/>
    <w:rsid w:val="00182658"/>
    <w:rsid w:val="00184506"/>
    <w:rsid w:val="001B1D86"/>
    <w:rsid w:val="001B2004"/>
    <w:rsid w:val="001B2297"/>
    <w:rsid w:val="001B503B"/>
    <w:rsid w:val="001C0F6C"/>
    <w:rsid w:val="001C3B5C"/>
    <w:rsid w:val="001E0FF6"/>
    <w:rsid w:val="001E257D"/>
    <w:rsid w:val="001E303D"/>
    <w:rsid w:val="001E67AF"/>
    <w:rsid w:val="002017FF"/>
    <w:rsid w:val="0023150F"/>
    <w:rsid w:val="00232947"/>
    <w:rsid w:val="00237556"/>
    <w:rsid w:val="002572D0"/>
    <w:rsid w:val="00272906"/>
    <w:rsid w:val="00277B83"/>
    <w:rsid w:val="00286CE5"/>
    <w:rsid w:val="0029210C"/>
    <w:rsid w:val="002924E0"/>
    <w:rsid w:val="00295B81"/>
    <w:rsid w:val="002B7221"/>
    <w:rsid w:val="002C60A5"/>
    <w:rsid w:val="002C6E6D"/>
    <w:rsid w:val="002D3968"/>
    <w:rsid w:val="002D4BA9"/>
    <w:rsid w:val="002D56E5"/>
    <w:rsid w:val="00305880"/>
    <w:rsid w:val="00317FC4"/>
    <w:rsid w:val="00321E67"/>
    <w:rsid w:val="00330993"/>
    <w:rsid w:val="00332E1B"/>
    <w:rsid w:val="00341633"/>
    <w:rsid w:val="00357433"/>
    <w:rsid w:val="00357A65"/>
    <w:rsid w:val="00362284"/>
    <w:rsid w:val="00366053"/>
    <w:rsid w:val="003730CA"/>
    <w:rsid w:val="00387C03"/>
    <w:rsid w:val="00391E9C"/>
    <w:rsid w:val="003920AB"/>
    <w:rsid w:val="0039399C"/>
    <w:rsid w:val="0039434B"/>
    <w:rsid w:val="003A2FBD"/>
    <w:rsid w:val="003A71EA"/>
    <w:rsid w:val="003B1C08"/>
    <w:rsid w:val="003C1587"/>
    <w:rsid w:val="003C6BF0"/>
    <w:rsid w:val="003D6F5F"/>
    <w:rsid w:val="003F5908"/>
    <w:rsid w:val="003F5E43"/>
    <w:rsid w:val="00400C47"/>
    <w:rsid w:val="004330E6"/>
    <w:rsid w:val="00442682"/>
    <w:rsid w:val="00452E0C"/>
    <w:rsid w:val="00454F5D"/>
    <w:rsid w:val="004718A9"/>
    <w:rsid w:val="0047332B"/>
    <w:rsid w:val="004946A7"/>
    <w:rsid w:val="004A2605"/>
    <w:rsid w:val="004B2B23"/>
    <w:rsid w:val="004B3EF1"/>
    <w:rsid w:val="004C73E5"/>
    <w:rsid w:val="004D5443"/>
    <w:rsid w:val="004D79D7"/>
    <w:rsid w:val="004E3634"/>
    <w:rsid w:val="00500DE2"/>
    <w:rsid w:val="00513232"/>
    <w:rsid w:val="00513A52"/>
    <w:rsid w:val="00516FDE"/>
    <w:rsid w:val="00537BA8"/>
    <w:rsid w:val="00542F71"/>
    <w:rsid w:val="00543CAA"/>
    <w:rsid w:val="005461C4"/>
    <w:rsid w:val="005467BE"/>
    <w:rsid w:val="00552E4C"/>
    <w:rsid w:val="005804B4"/>
    <w:rsid w:val="00580D4F"/>
    <w:rsid w:val="00587925"/>
    <w:rsid w:val="0059135C"/>
    <w:rsid w:val="005954B7"/>
    <w:rsid w:val="005A47E4"/>
    <w:rsid w:val="005C1B83"/>
    <w:rsid w:val="005C31BA"/>
    <w:rsid w:val="005D104C"/>
    <w:rsid w:val="005D2AF4"/>
    <w:rsid w:val="005F44BF"/>
    <w:rsid w:val="0060118E"/>
    <w:rsid w:val="006011E9"/>
    <w:rsid w:val="00612F29"/>
    <w:rsid w:val="00615BB0"/>
    <w:rsid w:val="00623960"/>
    <w:rsid w:val="00624119"/>
    <w:rsid w:val="00625D34"/>
    <w:rsid w:val="006341B7"/>
    <w:rsid w:val="006378C7"/>
    <w:rsid w:val="006457B3"/>
    <w:rsid w:val="00673228"/>
    <w:rsid w:val="0069089A"/>
    <w:rsid w:val="00693F83"/>
    <w:rsid w:val="00697B1D"/>
    <w:rsid w:val="00697FB5"/>
    <w:rsid w:val="006A40B1"/>
    <w:rsid w:val="006B2CD5"/>
    <w:rsid w:val="006B601B"/>
    <w:rsid w:val="006D0842"/>
    <w:rsid w:val="006D5743"/>
    <w:rsid w:val="006D79F2"/>
    <w:rsid w:val="007042F1"/>
    <w:rsid w:val="007044B2"/>
    <w:rsid w:val="0070789B"/>
    <w:rsid w:val="00715AAD"/>
    <w:rsid w:val="00726310"/>
    <w:rsid w:val="00733D00"/>
    <w:rsid w:val="00742402"/>
    <w:rsid w:val="0074312C"/>
    <w:rsid w:val="00743A1F"/>
    <w:rsid w:val="00757352"/>
    <w:rsid w:val="00760171"/>
    <w:rsid w:val="00771A03"/>
    <w:rsid w:val="00775020"/>
    <w:rsid w:val="00783A34"/>
    <w:rsid w:val="00783E4B"/>
    <w:rsid w:val="00790CDC"/>
    <w:rsid w:val="007A1933"/>
    <w:rsid w:val="007A2FEE"/>
    <w:rsid w:val="007A598E"/>
    <w:rsid w:val="007C2F1C"/>
    <w:rsid w:val="007C410A"/>
    <w:rsid w:val="007D5A11"/>
    <w:rsid w:val="007D7CAD"/>
    <w:rsid w:val="007F53F7"/>
    <w:rsid w:val="0080101D"/>
    <w:rsid w:val="008039CE"/>
    <w:rsid w:val="00804128"/>
    <w:rsid w:val="0080759C"/>
    <w:rsid w:val="00822C7F"/>
    <w:rsid w:val="00830D73"/>
    <w:rsid w:val="00835E21"/>
    <w:rsid w:val="00837579"/>
    <w:rsid w:val="00865151"/>
    <w:rsid w:val="00893684"/>
    <w:rsid w:val="008D387C"/>
    <w:rsid w:val="008E0A56"/>
    <w:rsid w:val="008E247A"/>
    <w:rsid w:val="008E513A"/>
    <w:rsid w:val="008F5EBC"/>
    <w:rsid w:val="00907E11"/>
    <w:rsid w:val="00910335"/>
    <w:rsid w:val="009214D8"/>
    <w:rsid w:val="0092396D"/>
    <w:rsid w:val="00927C5F"/>
    <w:rsid w:val="0094104B"/>
    <w:rsid w:val="009429D5"/>
    <w:rsid w:val="00950BCD"/>
    <w:rsid w:val="00951A5C"/>
    <w:rsid w:val="00974483"/>
    <w:rsid w:val="00983381"/>
    <w:rsid w:val="009A3CE3"/>
    <w:rsid w:val="009D222C"/>
    <w:rsid w:val="009D3184"/>
    <w:rsid w:val="009E52A3"/>
    <w:rsid w:val="009E5B1D"/>
    <w:rsid w:val="009E7FA9"/>
    <w:rsid w:val="009F10C9"/>
    <w:rsid w:val="009F4EE8"/>
    <w:rsid w:val="009F63D2"/>
    <w:rsid w:val="00A07382"/>
    <w:rsid w:val="00A101D3"/>
    <w:rsid w:val="00A233EE"/>
    <w:rsid w:val="00A55A69"/>
    <w:rsid w:val="00A625D0"/>
    <w:rsid w:val="00A965B7"/>
    <w:rsid w:val="00AB59BC"/>
    <w:rsid w:val="00AB6230"/>
    <w:rsid w:val="00AB6BD9"/>
    <w:rsid w:val="00AE1332"/>
    <w:rsid w:val="00AE2D72"/>
    <w:rsid w:val="00AE3808"/>
    <w:rsid w:val="00AF16D0"/>
    <w:rsid w:val="00AF4B81"/>
    <w:rsid w:val="00B158B1"/>
    <w:rsid w:val="00B17491"/>
    <w:rsid w:val="00B27A9A"/>
    <w:rsid w:val="00B433E5"/>
    <w:rsid w:val="00B4367B"/>
    <w:rsid w:val="00B5361A"/>
    <w:rsid w:val="00B53E68"/>
    <w:rsid w:val="00B61710"/>
    <w:rsid w:val="00B646B8"/>
    <w:rsid w:val="00B72DBC"/>
    <w:rsid w:val="00B73BB0"/>
    <w:rsid w:val="00B73CAF"/>
    <w:rsid w:val="00B8549B"/>
    <w:rsid w:val="00B86AE8"/>
    <w:rsid w:val="00B91CD8"/>
    <w:rsid w:val="00BA4E3D"/>
    <w:rsid w:val="00BC0E1E"/>
    <w:rsid w:val="00BD40C6"/>
    <w:rsid w:val="00BD6A09"/>
    <w:rsid w:val="00BE213B"/>
    <w:rsid w:val="00BE7158"/>
    <w:rsid w:val="00BF24BE"/>
    <w:rsid w:val="00BF46ED"/>
    <w:rsid w:val="00C01DD8"/>
    <w:rsid w:val="00C0517A"/>
    <w:rsid w:val="00C154E0"/>
    <w:rsid w:val="00C20638"/>
    <w:rsid w:val="00C25A46"/>
    <w:rsid w:val="00C32C7C"/>
    <w:rsid w:val="00C37792"/>
    <w:rsid w:val="00C413C5"/>
    <w:rsid w:val="00C41DAB"/>
    <w:rsid w:val="00C478E5"/>
    <w:rsid w:val="00C808B5"/>
    <w:rsid w:val="00C911B9"/>
    <w:rsid w:val="00CB5E29"/>
    <w:rsid w:val="00CB69EB"/>
    <w:rsid w:val="00CC5CAF"/>
    <w:rsid w:val="00CC6315"/>
    <w:rsid w:val="00CE4120"/>
    <w:rsid w:val="00CE764F"/>
    <w:rsid w:val="00CF321B"/>
    <w:rsid w:val="00CF5426"/>
    <w:rsid w:val="00CF5868"/>
    <w:rsid w:val="00D140B3"/>
    <w:rsid w:val="00D14EE5"/>
    <w:rsid w:val="00D26D79"/>
    <w:rsid w:val="00D33615"/>
    <w:rsid w:val="00D6023E"/>
    <w:rsid w:val="00D664DE"/>
    <w:rsid w:val="00D731FF"/>
    <w:rsid w:val="00DA2A2E"/>
    <w:rsid w:val="00DA58DE"/>
    <w:rsid w:val="00DB6D47"/>
    <w:rsid w:val="00DC58A2"/>
    <w:rsid w:val="00DD2DEA"/>
    <w:rsid w:val="00DD37E4"/>
    <w:rsid w:val="00DF4E77"/>
    <w:rsid w:val="00DF6A8D"/>
    <w:rsid w:val="00E00E51"/>
    <w:rsid w:val="00E06999"/>
    <w:rsid w:val="00E201AD"/>
    <w:rsid w:val="00E210C4"/>
    <w:rsid w:val="00E23320"/>
    <w:rsid w:val="00E27386"/>
    <w:rsid w:val="00E313CA"/>
    <w:rsid w:val="00E35474"/>
    <w:rsid w:val="00E3735C"/>
    <w:rsid w:val="00E42FEC"/>
    <w:rsid w:val="00E54BE9"/>
    <w:rsid w:val="00E54BF0"/>
    <w:rsid w:val="00E61FDC"/>
    <w:rsid w:val="00E727BB"/>
    <w:rsid w:val="00E74A89"/>
    <w:rsid w:val="00E82818"/>
    <w:rsid w:val="00E9199F"/>
    <w:rsid w:val="00EA3CEB"/>
    <w:rsid w:val="00EB02E4"/>
    <w:rsid w:val="00EC05EE"/>
    <w:rsid w:val="00EC4551"/>
    <w:rsid w:val="00ED2BB5"/>
    <w:rsid w:val="00EF0A4B"/>
    <w:rsid w:val="00F01CEB"/>
    <w:rsid w:val="00F15333"/>
    <w:rsid w:val="00F16D4E"/>
    <w:rsid w:val="00F25269"/>
    <w:rsid w:val="00F41F4A"/>
    <w:rsid w:val="00F64724"/>
    <w:rsid w:val="00F73FD7"/>
    <w:rsid w:val="00F77036"/>
    <w:rsid w:val="00F822A6"/>
    <w:rsid w:val="00F8572D"/>
    <w:rsid w:val="00F90282"/>
    <w:rsid w:val="00F907B5"/>
    <w:rsid w:val="00FA016C"/>
    <w:rsid w:val="00FC7F7A"/>
    <w:rsid w:val="00FE1C8E"/>
    <w:rsid w:val="00FE664E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C08"/>
    <w:pPr>
      <w:spacing w:after="0" w:line="240" w:lineRule="auto"/>
    </w:pPr>
  </w:style>
  <w:style w:type="paragraph" w:customStyle="1" w:styleId="Default">
    <w:name w:val="Default"/>
    <w:rsid w:val="00CE4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C6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28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5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3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E3634"/>
    <w:rPr>
      <w:color w:val="EB880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C08"/>
    <w:pPr>
      <w:spacing w:after="0" w:line="240" w:lineRule="auto"/>
    </w:pPr>
  </w:style>
  <w:style w:type="paragraph" w:customStyle="1" w:styleId="Default">
    <w:name w:val="Default"/>
    <w:rsid w:val="00CE4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C6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28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5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3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E3634"/>
    <w:rPr>
      <w:color w:val="EB880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6F06-DE8B-47EC-920F-D4EA4EB5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4852</Words>
  <Characters>27661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ЦДТ</cp:lastModifiedBy>
  <cp:revision>6</cp:revision>
  <cp:lastPrinted>2020-02-12T11:12:00Z</cp:lastPrinted>
  <dcterms:created xsi:type="dcterms:W3CDTF">2020-02-19T08:32:00Z</dcterms:created>
  <dcterms:modified xsi:type="dcterms:W3CDTF">2020-03-06T06:55:00Z</dcterms:modified>
</cp:coreProperties>
</file>